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6"/>
        <w:gridCol w:w="3119"/>
        <w:gridCol w:w="4678"/>
        <w:gridCol w:w="2551"/>
        <w:gridCol w:w="3571"/>
        <w:gridCol w:w="1532"/>
      </w:tblGrid>
      <w:tr w:rsidR="00642C82" w:rsidRPr="00830658" w14:paraId="096EE38F" w14:textId="77777777" w:rsidTr="005F14FB">
        <w:trPr>
          <w:gridBefore w:val="1"/>
          <w:gridAfter w:val="1"/>
          <w:wBefore w:w="6" w:type="dxa"/>
          <w:wAfter w:w="1532" w:type="dxa"/>
          <w:trHeight w:val="685"/>
          <w:tblCellSpacing w:w="0" w:type="dxa"/>
        </w:trPr>
        <w:tc>
          <w:tcPr>
            <w:tcW w:w="136" w:type="dxa"/>
          </w:tcPr>
          <w:p w14:paraId="5F8066E6" w14:textId="77777777" w:rsidR="00642C82" w:rsidRPr="00830658" w:rsidRDefault="00642C82" w:rsidP="00593DF2">
            <w:pPr>
              <w:jc w:val="center"/>
              <w:rPr>
                <w:rFonts w:ascii="Calibri" w:hAnsi="Calibri" w:cs="Arial"/>
                <w:color w:val="006699"/>
                <w:szCs w:val="20"/>
              </w:rPr>
            </w:pPr>
          </w:p>
        </w:tc>
        <w:tc>
          <w:tcPr>
            <w:tcW w:w="13919" w:type="dxa"/>
            <w:gridSpan w:val="4"/>
            <w:vAlign w:val="center"/>
          </w:tcPr>
          <w:p w14:paraId="5BF86AC8" w14:textId="77777777" w:rsidR="0022678B" w:rsidRPr="00830658" w:rsidRDefault="00AB6510" w:rsidP="005F14FB">
            <w:pPr>
              <w:rPr>
                <w:rFonts w:ascii="Calibri" w:eastAsia="Times New Roman" w:hAnsi="Calibri" w:cs="Arial"/>
                <w:b/>
                <w:bCs/>
                <w:color w:val="auto"/>
                <w:sz w:val="42"/>
                <w:szCs w:val="24"/>
                <w:lang w:eastAsia="en-US"/>
              </w:rPr>
            </w:pPr>
            <w:r w:rsidRPr="00830658">
              <w:rPr>
                <w:rFonts w:ascii="Calibri" w:eastAsia="Times New Roman" w:hAnsi="Calibri" w:cs="Arial"/>
                <w:b/>
                <w:bCs/>
                <w:noProof/>
                <w:color w:val="auto"/>
                <w:sz w:val="42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A303299" wp14:editId="061209ED">
                  <wp:simplePos x="0" y="0"/>
                  <wp:positionH relativeFrom="column">
                    <wp:posOffset>7553325</wp:posOffset>
                  </wp:positionH>
                  <wp:positionV relativeFrom="paragraph">
                    <wp:posOffset>-29845</wp:posOffset>
                  </wp:positionV>
                  <wp:extent cx="2238375" cy="342900"/>
                  <wp:effectExtent l="0" t="0" r="9525" b="0"/>
                  <wp:wrapNone/>
                  <wp:docPr id="1" name="Picture 1" descr="cid:image005.png@01CEBAB9.C8922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5.png@01CEBAB9.C8922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9EF" w:rsidRPr="00830658">
              <w:rPr>
                <w:rFonts w:ascii="Calibri" w:eastAsia="Times New Roman" w:hAnsi="Calibri" w:cs="Arial"/>
                <w:b/>
                <w:bCs/>
                <w:color w:val="auto"/>
                <w:sz w:val="42"/>
                <w:szCs w:val="24"/>
                <w:lang w:eastAsia="en-US"/>
              </w:rPr>
              <w:t xml:space="preserve">Gas </w:t>
            </w:r>
            <w:r w:rsidR="00642C82" w:rsidRPr="00830658">
              <w:rPr>
                <w:rFonts w:ascii="Calibri" w:eastAsia="Times New Roman" w:hAnsi="Calibri" w:cs="Arial"/>
                <w:b/>
                <w:bCs/>
                <w:color w:val="auto"/>
                <w:sz w:val="42"/>
                <w:szCs w:val="24"/>
                <w:lang w:eastAsia="en-US"/>
              </w:rPr>
              <w:t>Pre-Purchase Checklist</w:t>
            </w:r>
          </w:p>
          <w:p w14:paraId="642563B4" w14:textId="7B13F880" w:rsidR="00642C82" w:rsidRPr="00830658" w:rsidRDefault="001326A9" w:rsidP="005F14FB">
            <w:pPr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</w:pPr>
            <w:r w:rsidRPr="00830658">
              <w:rPr>
                <w:rFonts w:ascii="Calibri" w:hAnsi="Calibri" w:cs="Arial"/>
                <w:b/>
                <w:sz w:val="24"/>
                <w:szCs w:val="24"/>
              </w:rPr>
              <w:t xml:space="preserve">This checklist is to be used for the initial purchase of </w:t>
            </w:r>
            <w:r w:rsidR="003F5C04" w:rsidRPr="00830658">
              <w:rPr>
                <w:rFonts w:ascii="Calibri" w:hAnsi="Calibri" w:cs="Arial"/>
                <w:b/>
                <w:sz w:val="24"/>
                <w:szCs w:val="24"/>
              </w:rPr>
              <w:t xml:space="preserve">gas </w:t>
            </w:r>
            <w:r w:rsidR="0022678B" w:rsidRPr="00830658">
              <w:rPr>
                <w:rFonts w:ascii="Calibri" w:hAnsi="Calibri" w:cs="Arial"/>
                <w:b/>
                <w:sz w:val="24"/>
                <w:szCs w:val="24"/>
              </w:rPr>
              <w:t>products</w:t>
            </w:r>
            <w:r w:rsidR="00AB6510" w:rsidRPr="00830658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A94C1A" w:rsidRPr="0015080F">
              <w:rPr>
                <w:rFonts w:ascii="Calibri" w:hAnsi="Calibri" w:cs="Arial"/>
                <w:b/>
                <w:sz w:val="24"/>
                <w:szCs w:val="24"/>
              </w:rPr>
              <w:t>for the operational area.</w:t>
            </w:r>
          </w:p>
        </w:tc>
      </w:tr>
      <w:tr w:rsidR="00FE6487" w:rsidRPr="00830658" w14:paraId="003BFA37" w14:textId="77777777" w:rsidTr="0083065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37"/>
        </w:trPr>
        <w:tc>
          <w:tcPr>
            <w:tcW w:w="3261" w:type="dxa"/>
            <w:gridSpan w:val="3"/>
            <w:shd w:val="clear" w:color="auto" w:fill="E6E6E6"/>
          </w:tcPr>
          <w:p w14:paraId="7E1C9F64" w14:textId="77777777" w:rsidR="00FE6487" w:rsidRPr="00830658" w:rsidRDefault="00FE6487" w:rsidP="00390CE7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830658">
              <w:rPr>
                <w:rFonts w:ascii="Calibri" w:hAnsi="Calibri" w:cs="Arial"/>
                <w:b/>
                <w:sz w:val="18"/>
                <w:szCs w:val="18"/>
              </w:rPr>
              <w:t>Operational Area</w:t>
            </w:r>
          </w:p>
          <w:p w14:paraId="2B1BB33E" w14:textId="77777777" w:rsidR="00FE6487" w:rsidRPr="00830658" w:rsidRDefault="00FE6487" w:rsidP="00390CE7">
            <w:pPr>
              <w:spacing w:line="240" w:lineRule="exact"/>
              <w:rPr>
                <w:rFonts w:ascii="Calibri" w:hAnsi="Calibri" w:cs="Arial"/>
                <w:i/>
                <w:sz w:val="16"/>
                <w:szCs w:val="16"/>
              </w:rPr>
            </w:pPr>
            <w:r w:rsidRPr="00830658">
              <w:rPr>
                <w:rFonts w:ascii="Calibri" w:hAnsi="Calibri" w:cs="Arial"/>
                <w:i/>
                <w:sz w:val="16"/>
                <w:szCs w:val="16"/>
              </w:rPr>
              <w:t>(School/ Department/ Research Group/ Project/ Area)</w:t>
            </w:r>
          </w:p>
        </w:tc>
        <w:tc>
          <w:tcPr>
            <w:tcW w:w="4678" w:type="dxa"/>
          </w:tcPr>
          <w:p w14:paraId="60B82B5C" w14:textId="77777777" w:rsidR="00FE6487" w:rsidRPr="00830658" w:rsidRDefault="00FE6487" w:rsidP="00390CE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DDDDD"/>
          </w:tcPr>
          <w:p w14:paraId="14646076" w14:textId="77777777" w:rsidR="00FE6487" w:rsidRPr="00830658" w:rsidRDefault="00FE6487" w:rsidP="00390CE7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830658">
              <w:rPr>
                <w:rFonts w:ascii="Calibri" w:hAnsi="Calibri" w:cs="Arial"/>
                <w:b/>
                <w:sz w:val="18"/>
                <w:szCs w:val="18"/>
              </w:rPr>
              <w:t>Date</w:t>
            </w:r>
          </w:p>
          <w:p w14:paraId="69D541E4" w14:textId="77777777" w:rsidR="00FE6487" w:rsidRPr="00830658" w:rsidRDefault="00FE6487" w:rsidP="00390CE7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830658">
              <w:rPr>
                <w:rFonts w:ascii="Calibri" w:hAnsi="Calibri" w:cs="Arial"/>
                <w:b/>
                <w:sz w:val="18"/>
                <w:szCs w:val="18"/>
              </w:rPr>
              <w:t>Completed by</w:t>
            </w:r>
          </w:p>
          <w:p w14:paraId="354DBC6B" w14:textId="77777777" w:rsidR="00FE6487" w:rsidRPr="00830658" w:rsidRDefault="00FE6487" w:rsidP="00390CE7">
            <w:pPr>
              <w:spacing w:before="0" w:after="0"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830658">
              <w:rPr>
                <w:rFonts w:ascii="Calibri" w:hAnsi="Calibri" w:cs="Arial"/>
                <w:b/>
                <w:sz w:val="18"/>
                <w:szCs w:val="18"/>
              </w:rPr>
              <w:t>Authorised by</w:t>
            </w:r>
          </w:p>
          <w:p w14:paraId="024220A1" w14:textId="77777777" w:rsidR="00FE6487" w:rsidRPr="00830658" w:rsidRDefault="00FE6487" w:rsidP="00390CE7">
            <w:pPr>
              <w:spacing w:before="0" w:after="0" w:line="240" w:lineRule="exact"/>
              <w:rPr>
                <w:rFonts w:ascii="Calibri" w:hAnsi="Calibri"/>
                <w:i/>
                <w:sz w:val="16"/>
                <w:szCs w:val="16"/>
              </w:rPr>
            </w:pPr>
            <w:r w:rsidRPr="00830658">
              <w:rPr>
                <w:rFonts w:ascii="Calibri" w:hAnsi="Calibri" w:cs="Arial"/>
                <w:i/>
                <w:sz w:val="16"/>
                <w:szCs w:val="16"/>
              </w:rPr>
              <w:t>(Line-manager/ Lab Management)</w:t>
            </w:r>
          </w:p>
        </w:tc>
        <w:tc>
          <w:tcPr>
            <w:tcW w:w="5103" w:type="dxa"/>
            <w:gridSpan w:val="2"/>
          </w:tcPr>
          <w:p w14:paraId="3DEA661A" w14:textId="77777777" w:rsidR="00FE6487" w:rsidRPr="00830658" w:rsidRDefault="00FE6487" w:rsidP="00390CE7">
            <w:pPr>
              <w:tabs>
                <w:tab w:val="left" w:pos="3434"/>
                <w:tab w:val="left" w:leader="underscore" w:pos="3717"/>
                <w:tab w:val="left" w:leader="underscore" w:pos="4143"/>
                <w:tab w:val="left" w:leader="underscore" w:pos="4710"/>
              </w:tabs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830658">
              <w:rPr>
                <w:rFonts w:ascii="Calibri" w:hAnsi="Calibri" w:cs="Arial"/>
                <w:sz w:val="18"/>
                <w:szCs w:val="18"/>
              </w:rPr>
              <w:tab/>
            </w:r>
            <w:r w:rsidRPr="00830658">
              <w:rPr>
                <w:rFonts w:ascii="Calibri" w:hAnsi="Calibri" w:cs="Arial"/>
                <w:sz w:val="18"/>
                <w:szCs w:val="18"/>
              </w:rPr>
              <w:tab/>
              <w:t>/</w:t>
            </w:r>
            <w:r w:rsidRPr="00830658">
              <w:rPr>
                <w:rFonts w:ascii="Calibri" w:hAnsi="Calibri" w:cs="Arial"/>
                <w:sz w:val="18"/>
                <w:szCs w:val="18"/>
              </w:rPr>
              <w:tab/>
              <w:t>/</w:t>
            </w:r>
            <w:r w:rsidRPr="00830658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645BD454" w14:textId="77777777" w:rsidR="00FE6487" w:rsidRPr="00830658" w:rsidRDefault="00FE6487" w:rsidP="00390CE7">
            <w:pPr>
              <w:tabs>
                <w:tab w:val="left" w:pos="3434"/>
                <w:tab w:val="left" w:leader="underscore" w:pos="3717"/>
                <w:tab w:val="left" w:leader="underscore" w:pos="4143"/>
                <w:tab w:val="left" w:leader="underscore" w:pos="4710"/>
              </w:tabs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830658">
              <w:rPr>
                <w:rFonts w:ascii="Calibri" w:hAnsi="Calibri" w:cs="Arial"/>
                <w:sz w:val="18"/>
                <w:szCs w:val="18"/>
              </w:rPr>
              <w:t>___________________________________</w:t>
            </w:r>
          </w:p>
          <w:p w14:paraId="31ED860A" w14:textId="77777777" w:rsidR="00FE6487" w:rsidRPr="00830658" w:rsidRDefault="00FE6487" w:rsidP="00830658">
            <w:pPr>
              <w:tabs>
                <w:tab w:val="left" w:pos="3434"/>
                <w:tab w:val="left" w:leader="underscore" w:pos="3717"/>
                <w:tab w:val="left" w:leader="underscore" w:pos="4143"/>
                <w:tab w:val="left" w:leader="underscore" w:pos="4710"/>
              </w:tabs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830658">
              <w:rPr>
                <w:rFonts w:ascii="Calibri" w:hAnsi="Calibri" w:cs="Arial"/>
                <w:sz w:val="18"/>
                <w:szCs w:val="18"/>
              </w:rPr>
              <w:t>___________________________________</w:t>
            </w:r>
          </w:p>
        </w:tc>
      </w:tr>
      <w:tr w:rsidR="00FE6487" w:rsidRPr="00830658" w14:paraId="78BDB26D" w14:textId="77777777" w:rsidTr="0083065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7"/>
        </w:trPr>
        <w:tc>
          <w:tcPr>
            <w:tcW w:w="3261" w:type="dxa"/>
            <w:gridSpan w:val="3"/>
            <w:shd w:val="clear" w:color="auto" w:fill="E6E6E6"/>
          </w:tcPr>
          <w:p w14:paraId="17FAB586" w14:textId="77777777" w:rsidR="00FE6487" w:rsidRPr="00830658" w:rsidRDefault="00FE6487" w:rsidP="00390CE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30658">
              <w:rPr>
                <w:rFonts w:ascii="Calibri" w:hAnsi="Calibri" w:cs="Arial"/>
                <w:b/>
                <w:sz w:val="18"/>
                <w:szCs w:val="18"/>
              </w:rPr>
              <w:t xml:space="preserve">Description of </w:t>
            </w:r>
            <w:r w:rsidR="000A166A">
              <w:rPr>
                <w:rFonts w:ascii="Calibri" w:hAnsi="Calibri" w:cs="Arial"/>
                <w:b/>
                <w:sz w:val="18"/>
                <w:szCs w:val="18"/>
              </w:rPr>
              <w:t>gas</w:t>
            </w:r>
            <w:r w:rsidR="000A166A" w:rsidRPr="00830658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  <w:p w14:paraId="0812893C" w14:textId="77777777" w:rsidR="00FE6487" w:rsidRPr="00830658" w:rsidRDefault="00FE6487" w:rsidP="00390CE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30658">
              <w:rPr>
                <w:rFonts w:ascii="Calibri" w:hAnsi="Calibri" w:cs="Arial"/>
                <w:b/>
                <w:sz w:val="18"/>
                <w:szCs w:val="18"/>
              </w:rPr>
              <w:t>Quantity requested</w:t>
            </w:r>
          </w:p>
          <w:p w14:paraId="4A278371" w14:textId="77777777" w:rsidR="00FE6487" w:rsidRPr="00830658" w:rsidRDefault="00FE6487" w:rsidP="00390CE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30658">
              <w:rPr>
                <w:rFonts w:ascii="Calibri" w:hAnsi="Calibri" w:cs="Arial"/>
                <w:b/>
                <w:sz w:val="18"/>
                <w:szCs w:val="18"/>
              </w:rPr>
              <w:t>Supplier</w:t>
            </w:r>
          </w:p>
          <w:p w14:paraId="68EA5E5F" w14:textId="77777777" w:rsidR="00FE6487" w:rsidRPr="00830658" w:rsidRDefault="00FE6487" w:rsidP="00390CE7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30658">
              <w:rPr>
                <w:rFonts w:ascii="Calibri" w:hAnsi="Calibri" w:cs="Arial"/>
                <w:i/>
                <w:sz w:val="16"/>
                <w:szCs w:val="16"/>
              </w:rPr>
              <w:t>Quantity to be approved by Laboratory Management as the total storage capacity of each Operational Areas must to be assessed prior to purchase</w:t>
            </w:r>
          </w:p>
        </w:tc>
        <w:tc>
          <w:tcPr>
            <w:tcW w:w="4678" w:type="dxa"/>
          </w:tcPr>
          <w:p w14:paraId="02334A24" w14:textId="77777777" w:rsidR="00FE6487" w:rsidRPr="00830658" w:rsidRDefault="00FE6487" w:rsidP="00390CE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DDDDD"/>
          </w:tcPr>
          <w:p w14:paraId="04B00293" w14:textId="77777777" w:rsidR="00FE6487" w:rsidRPr="00830658" w:rsidRDefault="00FE6487" w:rsidP="00390CE7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830658">
              <w:rPr>
                <w:rFonts w:ascii="Calibri" w:hAnsi="Calibri" w:cs="Arial"/>
                <w:b/>
                <w:sz w:val="18"/>
                <w:szCs w:val="18"/>
              </w:rPr>
              <w:t>Location of storage and use</w:t>
            </w:r>
          </w:p>
          <w:p w14:paraId="6F5F7D6B" w14:textId="77777777" w:rsidR="00FE6487" w:rsidRPr="00830658" w:rsidRDefault="00FE6487" w:rsidP="00390CE7">
            <w:pPr>
              <w:spacing w:before="0" w:after="0"/>
              <w:rPr>
                <w:rFonts w:ascii="Calibri" w:hAnsi="Calibri" w:cs="Arial"/>
                <w:i/>
                <w:sz w:val="16"/>
                <w:szCs w:val="16"/>
              </w:rPr>
            </w:pPr>
            <w:r w:rsidRPr="00830658">
              <w:rPr>
                <w:rFonts w:ascii="Calibri" w:hAnsi="Calibri" w:cs="Arial"/>
                <w:i/>
                <w:sz w:val="16"/>
                <w:szCs w:val="16"/>
              </w:rPr>
              <w:t>(Identify building, laboratory and storage locations, may be multiple locations)</w:t>
            </w:r>
          </w:p>
        </w:tc>
        <w:tc>
          <w:tcPr>
            <w:tcW w:w="5103" w:type="dxa"/>
            <w:gridSpan w:val="2"/>
          </w:tcPr>
          <w:p w14:paraId="3D5B75A9" w14:textId="77777777" w:rsidR="00FE6487" w:rsidRPr="00830658" w:rsidRDefault="00FE6487" w:rsidP="00390CE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072FE3B" w14:textId="77777777" w:rsidR="00FE6487" w:rsidRDefault="00FE6487" w:rsidP="00FE6487">
      <w:pPr>
        <w:spacing w:before="0" w:after="0"/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439"/>
        <w:gridCol w:w="3922"/>
        <w:gridCol w:w="3402"/>
        <w:gridCol w:w="142"/>
        <w:gridCol w:w="1275"/>
        <w:gridCol w:w="4253"/>
        <w:gridCol w:w="2126"/>
        <w:gridCol w:w="55"/>
      </w:tblGrid>
      <w:tr w:rsidR="00AB6510" w:rsidRPr="00830658" w14:paraId="5985A247" w14:textId="77777777" w:rsidTr="004F56BD">
        <w:trPr>
          <w:trHeight w:val="299"/>
          <w:tblHeader/>
        </w:trPr>
        <w:tc>
          <w:tcPr>
            <w:tcW w:w="439" w:type="dxa"/>
            <w:shd w:val="clear" w:color="auto" w:fill="D9D9D9" w:themeFill="background1" w:themeFillShade="D9"/>
          </w:tcPr>
          <w:p w14:paraId="768FD002" w14:textId="77777777" w:rsidR="00AB6510" w:rsidRPr="00830658" w:rsidRDefault="00AB6510" w:rsidP="00FE23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5175" w:type="dxa"/>
            <w:gridSpan w:val="7"/>
            <w:shd w:val="clear" w:color="auto" w:fill="D9D9D9" w:themeFill="background1" w:themeFillShade="D9"/>
          </w:tcPr>
          <w:p w14:paraId="062BCDDF" w14:textId="77777777" w:rsidR="00AB6510" w:rsidRPr="00830658" w:rsidRDefault="00AB6510" w:rsidP="0022678B">
            <w:pPr>
              <w:jc w:val="center"/>
              <w:rPr>
                <w:rFonts w:ascii="Calibri" w:hAnsi="Calibri" w:cstheme="majorHAnsi"/>
                <w:b/>
                <w:sz w:val="22"/>
                <w:szCs w:val="22"/>
              </w:rPr>
            </w:pPr>
            <w:r w:rsidRPr="00830658">
              <w:rPr>
                <w:rFonts w:ascii="Calibri" w:hAnsi="Calibri" w:cstheme="majorHAnsi"/>
                <w:b/>
                <w:sz w:val="22"/>
                <w:szCs w:val="22"/>
              </w:rPr>
              <w:t xml:space="preserve">Complete this section prior to the </w:t>
            </w:r>
            <w:r w:rsidR="003F5C04" w:rsidRPr="00830658">
              <w:rPr>
                <w:rFonts w:ascii="Calibri" w:hAnsi="Calibri" w:cstheme="majorHAnsi"/>
                <w:b/>
                <w:sz w:val="24"/>
                <w:szCs w:val="24"/>
              </w:rPr>
              <w:t xml:space="preserve">gas </w:t>
            </w:r>
            <w:r w:rsidR="0022678B" w:rsidRPr="00830658">
              <w:rPr>
                <w:rFonts w:ascii="Calibri" w:hAnsi="Calibri" w:cstheme="majorHAnsi"/>
                <w:b/>
                <w:sz w:val="24"/>
                <w:szCs w:val="24"/>
              </w:rPr>
              <w:t>product</w:t>
            </w:r>
            <w:r w:rsidRPr="00830658">
              <w:rPr>
                <w:rFonts w:ascii="Calibri" w:hAnsi="Calibri" w:cstheme="majorHAnsi"/>
                <w:b/>
                <w:sz w:val="22"/>
                <w:szCs w:val="22"/>
              </w:rPr>
              <w:t xml:space="preserve"> order being placed</w:t>
            </w:r>
          </w:p>
        </w:tc>
      </w:tr>
      <w:tr w:rsidR="00AB6510" w:rsidRPr="00830658" w14:paraId="350B0C25" w14:textId="77777777" w:rsidTr="004F56BD">
        <w:trPr>
          <w:trHeight w:val="499"/>
          <w:tblHeader/>
        </w:trPr>
        <w:tc>
          <w:tcPr>
            <w:tcW w:w="439" w:type="dxa"/>
            <w:shd w:val="clear" w:color="auto" w:fill="D9D9D9" w:themeFill="background1" w:themeFillShade="D9"/>
          </w:tcPr>
          <w:p w14:paraId="76AF5575" w14:textId="77777777" w:rsidR="00AB6510" w:rsidRPr="00830658" w:rsidRDefault="00AB6510" w:rsidP="00FE232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24" w:type="dxa"/>
            <w:gridSpan w:val="2"/>
            <w:shd w:val="clear" w:color="auto" w:fill="D9D9D9" w:themeFill="background1" w:themeFillShade="D9"/>
          </w:tcPr>
          <w:p w14:paraId="3F6E5746" w14:textId="77777777" w:rsidR="00AB6510" w:rsidRPr="00830658" w:rsidRDefault="00AB6510" w:rsidP="00FE2321">
            <w:pPr>
              <w:jc w:val="center"/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830658">
              <w:rPr>
                <w:rFonts w:ascii="Calibri" w:hAnsi="Calibri" w:cstheme="majorHAnsi"/>
                <w:b/>
                <w:sz w:val="18"/>
                <w:szCs w:val="18"/>
              </w:rPr>
              <w:t>Checklist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716F652" w14:textId="77777777" w:rsidR="00AB6510" w:rsidRPr="00830658" w:rsidRDefault="00AB6510" w:rsidP="00FE2321">
            <w:pPr>
              <w:jc w:val="center"/>
              <w:rPr>
                <w:rFonts w:ascii="Calibri" w:hAnsi="Calibri" w:cstheme="majorHAnsi"/>
                <w:b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shd w:val="clear" w:color="auto" w:fill="D9D9D9" w:themeFill="background1" w:themeFillShade="D9"/>
          </w:tcPr>
          <w:p w14:paraId="16F44BC2" w14:textId="77777777" w:rsidR="00AB6510" w:rsidRPr="00830658" w:rsidRDefault="00B768DC" w:rsidP="00FF08A3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830658">
              <w:rPr>
                <w:rFonts w:ascii="Calibri" w:hAnsi="Calibri" w:cstheme="majorHAnsi"/>
                <w:b/>
                <w:sz w:val="18"/>
                <w:szCs w:val="18"/>
              </w:rPr>
              <w:t>Additional Notes</w:t>
            </w:r>
          </w:p>
        </w:tc>
      </w:tr>
      <w:tr w:rsidR="00FE6487" w:rsidRPr="00FE6487" w14:paraId="0863D1EB" w14:textId="77777777" w:rsidTr="004F56BD">
        <w:tc>
          <w:tcPr>
            <w:tcW w:w="439" w:type="dxa"/>
          </w:tcPr>
          <w:p w14:paraId="03DDC9E7" w14:textId="77777777" w:rsidR="00FE6487" w:rsidRPr="00FE6487" w:rsidRDefault="00FE6487" w:rsidP="00390CE7">
            <w:pPr>
              <w:spacing w:before="0" w:after="0"/>
              <w:rPr>
                <w:rFonts w:ascii="Calibri" w:hAnsi="Calibri"/>
                <w:b/>
              </w:rPr>
            </w:pPr>
            <w:r w:rsidRPr="00FE6487">
              <w:rPr>
                <w:rFonts w:ascii="Calibri" w:hAnsi="Calibri"/>
                <w:b/>
              </w:rPr>
              <w:t>1</w:t>
            </w:r>
          </w:p>
        </w:tc>
        <w:tc>
          <w:tcPr>
            <w:tcW w:w="7324" w:type="dxa"/>
            <w:gridSpan w:val="2"/>
          </w:tcPr>
          <w:p w14:paraId="6E9749F4" w14:textId="77777777" w:rsidR="00FE6487" w:rsidRPr="00FE6487" w:rsidRDefault="00FE6487" w:rsidP="00390CE7">
            <w:pPr>
              <w:spacing w:before="0" w:after="0"/>
              <w:rPr>
                <w:rFonts w:ascii="Calibri" w:hAnsi="Calibri"/>
                <w:b/>
              </w:rPr>
            </w:pPr>
            <w:r w:rsidRPr="00FE6487">
              <w:rPr>
                <w:rFonts w:ascii="Calibri" w:hAnsi="Calibri"/>
                <w:b/>
              </w:rPr>
              <w:t>LEGISLATION and SDS</w:t>
            </w:r>
          </w:p>
        </w:tc>
        <w:tc>
          <w:tcPr>
            <w:tcW w:w="1417" w:type="dxa"/>
            <w:gridSpan w:val="2"/>
          </w:tcPr>
          <w:p w14:paraId="3CFD07D5" w14:textId="77777777" w:rsidR="00FE6487" w:rsidRPr="00FE6487" w:rsidRDefault="00FE6487" w:rsidP="00390CE7">
            <w:pPr>
              <w:spacing w:before="0" w:after="0"/>
              <w:rPr>
                <w:rFonts w:ascii="Calibri" w:hAnsi="Calibri" w:cs="Arial"/>
              </w:rPr>
            </w:pPr>
          </w:p>
        </w:tc>
        <w:tc>
          <w:tcPr>
            <w:tcW w:w="6434" w:type="dxa"/>
            <w:gridSpan w:val="3"/>
          </w:tcPr>
          <w:p w14:paraId="52224953" w14:textId="77777777" w:rsidR="00FE6487" w:rsidRPr="00FE6487" w:rsidRDefault="00FE6487" w:rsidP="00390CE7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E6487" w:rsidRPr="00FE6487" w14:paraId="23FD4FA8" w14:textId="77777777" w:rsidTr="004F56BD">
        <w:trPr>
          <w:trHeight w:val="548"/>
        </w:trPr>
        <w:tc>
          <w:tcPr>
            <w:tcW w:w="439" w:type="dxa"/>
          </w:tcPr>
          <w:p w14:paraId="7878D2E6" w14:textId="77777777" w:rsidR="00FE6487" w:rsidRPr="00FE6487" w:rsidRDefault="00FE6487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4E3FBA0A" w14:textId="77777777" w:rsidR="00FE6487" w:rsidRPr="00FE6487" w:rsidRDefault="00FE6487" w:rsidP="00451A0E">
            <w:pPr>
              <w:spacing w:before="0" w:after="0"/>
              <w:rPr>
                <w:rFonts w:ascii="Calibri" w:hAnsi="Calibri" w:cs="Arial"/>
              </w:rPr>
            </w:pPr>
            <w:r w:rsidRPr="00FE6487">
              <w:rPr>
                <w:rFonts w:ascii="Calibri" w:hAnsi="Calibri" w:cs="Arial"/>
              </w:rPr>
              <w:t xml:space="preserve">Have you obtained and reviewed the current </w:t>
            </w:r>
            <w:r>
              <w:rPr>
                <w:rFonts w:ascii="Calibri" w:hAnsi="Calibri" w:cs="Arial"/>
              </w:rPr>
              <w:t>Australian compliant SDS from the supplier?</w:t>
            </w:r>
          </w:p>
        </w:tc>
        <w:tc>
          <w:tcPr>
            <w:tcW w:w="1417" w:type="dxa"/>
            <w:gridSpan w:val="2"/>
          </w:tcPr>
          <w:p w14:paraId="7DD0EE77" w14:textId="77777777" w:rsidR="00FE6487" w:rsidRPr="00395DB2" w:rsidRDefault="00395DB2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A32AB6">
              <w:rPr>
                <w:rFonts w:ascii="Menlo Bold" w:hAnsi="Menlo Bold" w:cs="Menlo Bold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A32AB6">
              <w:rPr>
                <w:rFonts w:ascii="Menlo Bold" w:hAnsi="Menlo Bold" w:cs="Menlo Bold"/>
              </w:rPr>
              <w:t>☐</w:t>
            </w:r>
          </w:p>
        </w:tc>
        <w:tc>
          <w:tcPr>
            <w:tcW w:w="6434" w:type="dxa"/>
            <w:gridSpan w:val="3"/>
          </w:tcPr>
          <w:p w14:paraId="53594D74" w14:textId="77777777" w:rsidR="00FE6487" w:rsidRPr="003955DD" w:rsidRDefault="006F2803" w:rsidP="006F2803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If </w:t>
            </w:r>
            <w:r w:rsidR="003955DD">
              <w:rPr>
                <w:rFonts w:ascii="Calibri" w:hAnsi="Calibri" w:cs="Arial"/>
                <w:i/>
              </w:rPr>
              <w:t>no</w:t>
            </w:r>
            <w:r>
              <w:rPr>
                <w:rFonts w:ascii="Calibri" w:hAnsi="Calibri" w:cs="Arial"/>
                <w:i/>
              </w:rPr>
              <w:t>,</w:t>
            </w:r>
            <w:r w:rsidR="003955DD">
              <w:rPr>
                <w:rFonts w:ascii="Calibri" w:hAnsi="Calibri" w:cs="Arial"/>
                <w:i/>
              </w:rPr>
              <w:t xml:space="preserve"> obtain SDS and review for compliance.</w:t>
            </w:r>
          </w:p>
        </w:tc>
      </w:tr>
      <w:tr w:rsidR="00FE6487" w:rsidRPr="00FE6487" w14:paraId="0D7D6012" w14:textId="77777777" w:rsidTr="004F56BD">
        <w:trPr>
          <w:trHeight w:val="321"/>
        </w:trPr>
        <w:tc>
          <w:tcPr>
            <w:tcW w:w="439" w:type="dxa"/>
          </w:tcPr>
          <w:p w14:paraId="47E5A4D1" w14:textId="77777777" w:rsidR="00FE6487" w:rsidRPr="00FE6487" w:rsidRDefault="00FE6487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4FF0B606" w14:textId="77777777" w:rsidR="00FE6487" w:rsidRPr="00FE6487" w:rsidRDefault="00FE6487" w:rsidP="00451A0E">
            <w:pPr>
              <w:spacing w:before="0"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Has the SDS</w:t>
            </w:r>
            <w:r w:rsidRPr="00FE6487">
              <w:rPr>
                <w:rFonts w:ascii="Calibri" w:hAnsi="Calibri" w:cs="Arial"/>
              </w:rPr>
              <w:t xml:space="preserve"> been added to </w:t>
            </w:r>
            <w:hyperlink r:id="rId13" w:history="1">
              <w:r w:rsidRPr="00FE6487">
                <w:rPr>
                  <w:rStyle w:val="Hyperlink"/>
                  <w:rFonts w:ascii="Calibri" w:hAnsi="Calibri" w:cs="Arial"/>
                </w:rPr>
                <w:t>ChemAlert</w:t>
              </w:r>
            </w:hyperlink>
            <w:r w:rsidRPr="00FE6487">
              <w:rPr>
                <w:rFonts w:ascii="Calibri" w:hAnsi="Calibri" w:cs="Arial"/>
              </w:rPr>
              <w:t xml:space="preserve"> and local area registers?</w:t>
            </w:r>
          </w:p>
        </w:tc>
        <w:tc>
          <w:tcPr>
            <w:tcW w:w="1417" w:type="dxa"/>
            <w:gridSpan w:val="2"/>
          </w:tcPr>
          <w:p w14:paraId="6083E4B0" w14:textId="77777777" w:rsidR="00FE6487" w:rsidRPr="00395DB2" w:rsidRDefault="00395DB2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A32AB6">
              <w:rPr>
                <w:rFonts w:ascii="Menlo Bold" w:hAnsi="Menlo Bold" w:cs="Menlo Bold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A32AB6">
              <w:rPr>
                <w:rFonts w:ascii="Menlo Bold" w:hAnsi="Menlo Bold" w:cs="Menlo Bold"/>
              </w:rPr>
              <w:t>☐</w:t>
            </w:r>
          </w:p>
        </w:tc>
        <w:tc>
          <w:tcPr>
            <w:tcW w:w="6434" w:type="dxa"/>
            <w:gridSpan w:val="3"/>
          </w:tcPr>
          <w:p w14:paraId="3EE90BFB" w14:textId="48314BB9" w:rsidR="00FE6487" w:rsidRPr="00884D5D" w:rsidRDefault="006F2803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If </w:t>
            </w:r>
            <w:r w:rsidR="003955DD">
              <w:rPr>
                <w:rFonts w:ascii="Calibri" w:hAnsi="Calibri" w:cs="Arial"/>
                <w:i/>
              </w:rPr>
              <w:t>no</w:t>
            </w:r>
            <w:r>
              <w:rPr>
                <w:rFonts w:ascii="Calibri" w:hAnsi="Calibri" w:cs="Arial"/>
                <w:i/>
              </w:rPr>
              <w:t>,</w:t>
            </w:r>
            <w:r w:rsidR="003955DD">
              <w:rPr>
                <w:rFonts w:ascii="Calibri" w:hAnsi="Calibri" w:cs="Arial"/>
                <w:i/>
              </w:rPr>
              <w:t xml:space="preserve"> </w:t>
            </w:r>
            <w:r w:rsidR="00CB35DC">
              <w:rPr>
                <w:rFonts w:ascii="Calibri" w:hAnsi="Calibri" w:cs="Arial"/>
                <w:i/>
              </w:rPr>
              <w:t xml:space="preserve">send SDS to </w:t>
            </w:r>
            <w:hyperlink r:id="rId14" w:history="1">
              <w:r w:rsidR="00CB35DC" w:rsidRPr="004B0D8A">
                <w:rPr>
                  <w:rStyle w:val="Hyperlink"/>
                  <w:rFonts w:ascii="Calibri" w:hAnsi="Calibri" w:cs="Arial"/>
                  <w:i/>
                </w:rPr>
                <w:t>HealthandSafety@curtin.edu.au</w:t>
              </w:r>
            </w:hyperlink>
            <w:r w:rsidR="00CB35DC">
              <w:rPr>
                <w:rFonts w:ascii="Calibri" w:hAnsi="Calibri" w:cs="Arial"/>
                <w:i/>
              </w:rPr>
              <w:t xml:space="preserve"> and request an upload.</w:t>
            </w:r>
          </w:p>
        </w:tc>
      </w:tr>
      <w:tr w:rsidR="00FE6487" w:rsidRPr="00FE6487" w14:paraId="29483FAA" w14:textId="77777777" w:rsidTr="004F56BD">
        <w:trPr>
          <w:trHeight w:val="1333"/>
        </w:trPr>
        <w:tc>
          <w:tcPr>
            <w:tcW w:w="439" w:type="dxa"/>
          </w:tcPr>
          <w:p w14:paraId="1DDB5BBF" w14:textId="77777777" w:rsidR="00FE6487" w:rsidRPr="00FE6487" w:rsidRDefault="00FE6487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035B73A0" w14:textId="77777777" w:rsidR="00FE6487" w:rsidRPr="00FE6487" w:rsidRDefault="00FE6487" w:rsidP="00884D5D">
            <w:pPr>
              <w:spacing w:before="0" w:after="0"/>
              <w:rPr>
                <w:rFonts w:ascii="Calibri" w:hAnsi="Calibri" w:cs="Arial"/>
              </w:rPr>
            </w:pPr>
            <w:r w:rsidRPr="00FE6487">
              <w:rPr>
                <w:rFonts w:ascii="Calibri" w:hAnsi="Calibri" w:cs="Arial"/>
              </w:rPr>
              <w:t>Is the gas product a:</w:t>
            </w:r>
          </w:p>
          <w:p w14:paraId="666F6E4E" w14:textId="77777777" w:rsidR="00FE6487" w:rsidRPr="00FE6487" w:rsidRDefault="00FE6487" w:rsidP="004F56BD">
            <w:pPr>
              <w:numPr>
                <w:ilvl w:val="0"/>
                <w:numId w:val="41"/>
              </w:numPr>
              <w:spacing w:before="0" w:after="0"/>
              <w:ind w:left="441" w:hanging="357"/>
              <w:contextualSpacing/>
              <w:rPr>
                <w:rFonts w:ascii="Calibri" w:hAnsi="Calibri" w:cs="Arial"/>
              </w:rPr>
            </w:pPr>
            <w:r w:rsidRPr="00FE6487">
              <w:rPr>
                <w:rFonts w:ascii="Calibri" w:hAnsi="Calibri" w:cs="Arial"/>
              </w:rPr>
              <w:t xml:space="preserve">ozone depleting gas as defined by the </w:t>
            </w:r>
            <w:hyperlink r:id="rId15" w:history="1">
              <w:r w:rsidRPr="00FE6487">
                <w:rPr>
                  <w:rStyle w:val="Hyperlink"/>
                  <w:rFonts w:ascii="Calibri" w:hAnsi="Calibri" w:cs="Arial"/>
                </w:rPr>
                <w:t>Ozone Protection and Synthetic Greenhouse Gas Management Act 1989</w:t>
              </w:r>
            </w:hyperlink>
            <w:r w:rsidRPr="00FE6487">
              <w:rPr>
                <w:rFonts w:ascii="Calibri" w:hAnsi="Calibri" w:cs="Arial"/>
              </w:rPr>
              <w:t>?</w:t>
            </w:r>
            <w:r w:rsidR="004F56BD">
              <w:rPr>
                <w:rFonts w:ascii="Calibri" w:hAnsi="Calibri" w:cs="Arial"/>
              </w:rPr>
              <w:t xml:space="preserve"> </w:t>
            </w:r>
            <w:r w:rsidR="004F56BD" w:rsidRPr="004F56BD">
              <w:rPr>
                <w:rFonts w:ascii="Calibri" w:hAnsi="Calibri" w:cs="Arial"/>
                <w:i/>
              </w:rPr>
              <w:t>For advice</w:t>
            </w:r>
            <w:r w:rsidR="004F56BD">
              <w:rPr>
                <w:rFonts w:ascii="Calibri" w:hAnsi="Calibri" w:cs="Arial"/>
              </w:rPr>
              <w:t xml:space="preserve"> </w:t>
            </w:r>
            <w:r w:rsidR="004F56BD" w:rsidRPr="003955DD">
              <w:rPr>
                <w:rFonts w:ascii="Calibri" w:hAnsi="Calibri" w:cs="Arial"/>
                <w:i/>
              </w:rPr>
              <w:t>contact Portfolio Manager Sustainability ext. 7952</w:t>
            </w:r>
          </w:p>
          <w:p w14:paraId="5BE7947B" w14:textId="77777777" w:rsidR="00FE6487" w:rsidRPr="00FE6487" w:rsidRDefault="00451A0E" w:rsidP="004F56BD">
            <w:pPr>
              <w:numPr>
                <w:ilvl w:val="0"/>
                <w:numId w:val="41"/>
              </w:numPr>
              <w:spacing w:before="0" w:after="0"/>
              <w:ind w:left="441" w:hanging="357"/>
              <w:contextualSpacing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</w:t>
            </w:r>
            <w:r w:rsidR="00FE6487" w:rsidRPr="00FE6487">
              <w:rPr>
                <w:rFonts w:ascii="Calibri" w:hAnsi="Calibri" w:cs="Arial"/>
              </w:rPr>
              <w:t xml:space="preserve">angerous </w:t>
            </w:r>
            <w:r>
              <w:rPr>
                <w:rFonts w:ascii="Calibri" w:hAnsi="Calibri" w:cs="Arial"/>
              </w:rPr>
              <w:t>G</w:t>
            </w:r>
            <w:r w:rsidR="00FE6487" w:rsidRPr="00FE6487">
              <w:rPr>
                <w:rFonts w:ascii="Calibri" w:hAnsi="Calibri" w:cs="Arial"/>
              </w:rPr>
              <w:t xml:space="preserve">ood? </w:t>
            </w:r>
            <w:r w:rsidR="00FE6487" w:rsidRPr="00FE6487">
              <w:rPr>
                <w:rFonts w:ascii="Calibri" w:hAnsi="Calibri" w:cs="Arial"/>
                <w:i/>
              </w:rPr>
              <w:t>(</w:t>
            </w:r>
            <w:proofErr w:type="gramStart"/>
            <w:r w:rsidR="00FE6487" w:rsidRPr="00FE6487">
              <w:rPr>
                <w:rFonts w:ascii="Calibri" w:hAnsi="Calibri" w:cs="Arial"/>
                <w:i/>
              </w:rPr>
              <w:t>given</w:t>
            </w:r>
            <w:proofErr w:type="gramEnd"/>
            <w:r w:rsidR="00FE6487" w:rsidRPr="00FE6487">
              <w:rPr>
                <w:rFonts w:ascii="Calibri" w:hAnsi="Calibri" w:cs="Arial"/>
                <w:i/>
              </w:rPr>
              <w:t xml:space="preserve"> the Dangerous Goods Classification)</w:t>
            </w:r>
          </w:p>
          <w:p w14:paraId="5E380CF8" w14:textId="77777777" w:rsidR="00FE6487" w:rsidRPr="00FE6487" w:rsidRDefault="00FE6487" w:rsidP="004F56BD">
            <w:pPr>
              <w:numPr>
                <w:ilvl w:val="0"/>
                <w:numId w:val="41"/>
              </w:numPr>
              <w:spacing w:before="0" w:after="0"/>
              <w:ind w:left="441" w:hanging="357"/>
              <w:contextualSpacing/>
              <w:rPr>
                <w:rFonts w:ascii="Calibri" w:hAnsi="Calibri"/>
              </w:rPr>
            </w:pPr>
            <w:r w:rsidRPr="00FE6487">
              <w:rPr>
                <w:rFonts w:ascii="Calibri" w:hAnsi="Calibri" w:cs="Arial"/>
              </w:rPr>
              <w:tab/>
              <w:t>2.1 Flammable gases</w:t>
            </w:r>
          </w:p>
          <w:p w14:paraId="27568194" w14:textId="77777777" w:rsidR="00FE6487" w:rsidRPr="00FE6487" w:rsidRDefault="00FE6487" w:rsidP="004F56BD">
            <w:pPr>
              <w:numPr>
                <w:ilvl w:val="0"/>
                <w:numId w:val="41"/>
              </w:numPr>
              <w:spacing w:before="0" w:after="0"/>
              <w:ind w:left="441" w:hanging="357"/>
              <w:contextualSpacing/>
              <w:rPr>
                <w:rFonts w:ascii="Calibri" w:hAnsi="Calibri"/>
              </w:rPr>
            </w:pPr>
            <w:r w:rsidRPr="00FE6487">
              <w:rPr>
                <w:rFonts w:ascii="Calibri" w:hAnsi="Calibri" w:cs="Arial"/>
              </w:rPr>
              <w:tab/>
              <w:t>2.2 Non-Flammable, Non Toxic gases</w:t>
            </w:r>
          </w:p>
          <w:p w14:paraId="3CB5CB6E" w14:textId="77777777" w:rsidR="00FE6487" w:rsidRPr="00FE6487" w:rsidRDefault="00FE6487" w:rsidP="004F56BD">
            <w:pPr>
              <w:numPr>
                <w:ilvl w:val="0"/>
                <w:numId w:val="41"/>
              </w:numPr>
              <w:spacing w:before="0" w:after="0"/>
              <w:ind w:left="441" w:hanging="357"/>
              <w:contextualSpacing/>
              <w:rPr>
                <w:rFonts w:ascii="Calibri" w:hAnsi="Calibri"/>
              </w:rPr>
            </w:pPr>
            <w:r w:rsidRPr="00FE6487">
              <w:rPr>
                <w:rFonts w:ascii="Calibri" w:hAnsi="Calibri" w:cs="Arial"/>
              </w:rPr>
              <w:tab/>
              <w:t>2.2/5.1 Non – Flammable, Oxidising gases</w:t>
            </w:r>
          </w:p>
          <w:p w14:paraId="254A0B70" w14:textId="77777777" w:rsidR="00C14EF9" w:rsidRPr="00C14EF9" w:rsidRDefault="00FE6487" w:rsidP="004F56BD">
            <w:pPr>
              <w:numPr>
                <w:ilvl w:val="0"/>
                <w:numId w:val="41"/>
              </w:numPr>
              <w:spacing w:before="0" w:after="0"/>
              <w:ind w:left="441" w:hanging="357"/>
              <w:contextualSpacing/>
              <w:rPr>
                <w:rFonts w:ascii="Calibri" w:hAnsi="Calibri"/>
              </w:rPr>
            </w:pPr>
            <w:r w:rsidRPr="00FE6487">
              <w:rPr>
                <w:rFonts w:ascii="Calibri" w:hAnsi="Calibri" w:cs="Arial"/>
              </w:rPr>
              <w:tab/>
              <w:t>2.3 Toxic gases</w:t>
            </w:r>
          </w:p>
          <w:p w14:paraId="24A57E50" w14:textId="77777777" w:rsidR="00E541FA" w:rsidRDefault="00C14EF9" w:rsidP="004F56BD">
            <w:pPr>
              <w:pStyle w:val="ListParagraph"/>
              <w:numPr>
                <w:ilvl w:val="0"/>
                <w:numId w:val="41"/>
              </w:numPr>
              <w:spacing w:before="0" w:after="0"/>
              <w:ind w:left="441"/>
              <w:rPr>
                <w:rFonts w:ascii="Calibri" w:hAnsi="Calibri"/>
              </w:rPr>
            </w:pPr>
            <w:r w:rsidRPr="00C14EF9">
              <w:rPr>
                <w:rFonts w:ascii="Calibri" w:hAnsi="Calibri"/>
              </w:rPr>
              <w:t>hazardous substance?</w:t>
            </w:r>
            <w:r w:rsidR="00E541FA" w:rsidRPr="00C14EF9">
              <w:rPr>
                <w:rFonts w:ascii="Calibri" w:hAnsi="Calibri"/>
              </w:rPr>
              <w:t xml:space="preserve"> </w:t>
            </w:r>
          </w:p>
          <w:p w14:paraId="7BEB867F" w14:textId="2632D08D" w:rsidR="00C14EF9" w:rsidRPr="00E541FA" w:rsidRDefault="00376DE0" w:rsidP="004F56BD">
            <w:pPr>
              <w:pStyle w:val="ListParagraph"/>
              <w:numPr>
                <w:ilvl w:val="0"/>
                <w:numId w:val="41"/>
              </w:numPr>
              <w:spacing w:before="0" w:after="0"/>
              <w:ind w:left="441"/>
              <w:rPr>
                <w:rFonts w:ascii="Calibri" w:hAnsi="Calibri"/>
              </w:rPr>
            </w:pPr>
            <w:hyperlink r:id="rId16" w:history="1">
              <w:r w:rsidR="00E541FA" w:rsidRPr="00C14EF9">
                <w:rPr>
                  <w:rStyle w:val="Hyperlink"/>
                  <w:rFonts w:ascii="Calibri" w:hAnsi="Calibri"/>
                </w:rPr>
                <w:t>Chemical of Security Concern</w:t>
              </w:r>
            </w:hyperlink>
            <w:r w:rsidR="00E541FA" w:rsidRPr="00C14EF9">
              <w:rPr>
                <w:rFonts w:ascii="Calibri" w:hAnsi="Calibri"/>
              </w:rPr>
              <w:t>?</w:t>
            </w:r>
          </w:p>
          <w:p w14:paraId="1593A243" w14:textId="373271C8" w:rsidR="00C14EF9" w:rsidRPr="00E541FA" w:rsidRDefault="00C14EF9">
            <w:pPr>
              <w:spacing w:before="0" w:after="0"/>
              <w:rPr>
                <w:rFonts w:ascii="Calibri" w:hAnsi="Calibri"/>
              </w:rPr>
            </w:pPr>
            <w:r w:rsidRPr="00C14EF9">
              <w:rPr>
                <w:rFonts w:ascii="Calibri" w:hAnsi="Calibri"/>
              </w:rPr>
              <w:t xml:space="preserve">scheduled substance in the </w:t>
            </w:r>
            <w:hyperlink r:id="rId17" w:history="1">
              <w:r w:rsidRPr="00C14EF9">
                <w:rPr>
                  <w:rStyle w:val="Hyperlink"/>
                  <w:rFonts w:ascii="Calibri" w:hAnsi="Calibri"/>
                </w:rPr>
                <w:t>Standard for Uniform Scheduling of Medicines and Poisons</w:t>
              </w:r>
            </w:hyperlink>
            <w:r w:rsidRPr="00C14EF9">
              <w:rPr>
                <w:rFonts w:ascii="Calibri" w:hAnsi="Calibri"/>
              </w:rPr>
              <w:t>? (Only S5 and S6 do not require a permit for purchase)</w:t>
            </w:r>
            <w:r w:rsidR="004F56BD">
              <w:rPr>
                <w:rFonts w:ascii="Calibri" w:hAnsi="Calibri"/>
              </w:rPr>
              <w:t xml:space="preserve"> </w:t>
            </w:r>
            <w:r w:rsidR="004F56BD" w:rsidRPr="004F56BD">
              <w:rPr>
                <w:rFonts w:ascii="Calibri" w:hAnsi="Calibri"/>
                <w:i/>
              </w:rPr>
              <w:t>For advice</w:t>
            </w:r>
            <w:r w:rsidR="004F56BD">
              <w:rPr>
                <w:rFonts w:ascii="Calibri" w:hAnsi="Calibri"/>
              </w:rPr>
              <w:t xml:space="preserve"> </w:t>
            </w:r>
            <w:r w:rsidR="004F56BD" w:rsidRPr="003955DD">
              <w:rPr>
                <w:rFonts w:ascii="Calibri" w:hAnsi="Calibri" w:cs="Arial"/>
                <w:i/>
              </w:rPr>
              <w:t>contact</w:t>
            </w:r>
            <w:r w:rsidR="00E302BA">
              <w:rPr>
                <w:rFonts w:ascii="Calibri" w:hAnsi="Calibri" w:cs="Arial"/>
                <w:i/>
              </w:rPr>
              <w:t xml:space="preserve"> H&amp;S</w:t>
            </w:r>
            <w:r w:rsidR="004F56BD" w:rsidRPr="003955DD">
              <w:rPr>
                <w:rFonts w:ascii="Calibri" w:hAnsi="Calibri" w:cs="Arial"/>
                <w:i/>
              </w:rPr>
              <w:t xml:space="preserve"> on </w:t>
            </w:r>
            <w:proofErr w:type="spellStart"/>
            <w:r w:rsidR="004F56BD" w:rsidRPr="003955DD">
              <w:rPr>
                <w:rFonts w:ascii="Calibri" w:hAnsi="Calibri" w:cs="Arial"/>
                <w:i/>
              </w:rPr>
              <w:t>ext</w:t>
            </w:r>
            <w:proofErr w:type="spellEnd"/>
            <w:r w:rsidR="004F56BD" w:rsidRPr="003955DD">
              <w:rPr>
                <w:rFonts w:ascii="Calibri" w:hAnsi="Calibri" w:cs="Arial"/>
                <w:i/>
              </w:rPr>
              <w:t xml:space="preserve">: </w:t>
            </w:r>
            <w:r w:rsidR="00E302BA">
              <w:rPr>
                <w:rFonts w:ascii="Calibri" w:hAnsi="Calibri" w:cs="Arial"/>
                <w:i/>
              </w:rPr>
              <w:t>4900.</w:t>
            </w:r>
          </w:p>
        </w:tc>
        <w:tc>
          <w:tcPr>
            <w:tcW w:w="1417" w:type="dxa"/>
            <w:gridSpan w:val="2"/>
          </w:tcPr>
          <w:p w14:paraId="5BC49C03" w14:textId="77777777" w:rsidR="00C14EF9" w:rsidRPr="00451A0E" w:rsidRDefault="00C14EF9" w:rsidP="00451A0E">
            <w:pPr>
              <w:spacing w:before="0" w:after="0"/>
              <w:rPr>
                <w:rFonts w:ascii="Calibri" w:hAnsi="Calibri" w:cs="Menlo Bold"/>
              </w:rPr>
            </w:pPr>
          </w:p>
          <w:p w14:paraId="20A1F75C" w14:textId="77777777" w:rsidR="00C14EF9" w:rsidRPr="00A32AB6" w:rsidRDefault="00C14EF9" w:rsidP="00451A0E">
            <w:pPr>
              <w:spacing w:before="0" w:after="0"/>
              <w:rPr>
                <w:rFonts w:ascii="Calibri" w:hAnsi="Calibri" w:cs="Menlo Bold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</w:p>
          <w:p w14:paraId="009B36DA" w14:textId="77777777" w:rsidR="00C14EF9" w:rsidRDefault="00C14EF9" w:rsidP="00451A0E">
            <w:pPr>
              <w:spacing w:before="0" w:after="0"/>
              <w:rPr>
                <w:rFonts w:ascii="Calibri" w:hAnsi="Calibri" w:cs="Arial"/>
              </w:rPr>
            </w:pPr>
          </w:p>
          <w:p w14:paraId="5D940609" w14:textId="77777777" w:rsidR="00884D5D" w:rsidRPr="00A32AB6" w:rsidRDefault="00884D5D" w:rsidP="00451A0E">
            <w:pPr>
              <w:spacing w:before="0" w:after="0"/>
              <w:rPr>
                <w:rFonts w:ascii="Calibri" w:hAnsi="Calibri" w:cs="Arial"/>
              </w:rPr>
            </w:pPr>
          </w:p>
          <w:p w14:paraId="12B873FF" w14:textId="77777777" w:rsidR="00C14EF9" w:rsidRPr="00A32AB6" w:rsidRDefault="00C14EF9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</w:p>
          <w:p w14:paraId="4946ABB8" w14:textId="77777777" w:rsidR="00C14EF9" w:rsidRPr="00A32AB6" w:rsidRDefault="00C14EF9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</w:p>
          <w:p w14:paraId="37368085" w14:textId="77777777" w:rsidR="00C14EF9" w:rsidRPr="00A32AB6" w:rsidRDefault="00C14EF9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</w:p>
          <w:p w14:paraId="40ED3D84" w14:textId="77777777" w:rsidR="00C14EF9" w:rsidRPr="00A32AB6" w:rsidRDefault="00C14EF9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</w:p>
          <w:p w14:paraId="685DCA91" w14:textId="77777777" w:rsidR="00451A0E" w:rsidRPr="00A32AB6" w:rsidRDefault="00451A0E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</w:p>
          <w:p w14:paraId="7130FFCE" w14:textId="77777777" w:rsidR="00C14EF9" w:rsidRDefault="00C14EF9" w:rsidP="00451A0E">
            <w:pPr>
              <w:spacing w:before="0" w:after="0"/>
              <w:rPr>
                <w:rFonts w:ascii="Menlo Bold" w:hAnsi="Menlo Bold" w:cs="Menlo Bold"/>
                <w:sz w:val="18"/>
                <w:szCs w:val="18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</w:p>
          <w:p w14:paraId="7FD26796" w14:textId="77777777" w:rsidR="008B307C" w:rsidRPr="008B307C" w:rsidRDefault="008B307C" w:rsidP="00451A0E">
            <w:pPr>
              <w:spacing w:before="0" w:after="0"/>
              <w:rPr>
                <w:rFonts w:ascii="Calibri" w:hAnsi="Calibri" w:cs="Arial"/>
                <w:sz w:val="10"/>
                <w:szCs w:val="10"/>
              </w:rPr>
            </w:pPr>
          </w:p>
          <w:p w14:paraId="45DCD91B" w14:textId="77777777" w:rsidR="00C14EF9" w:rsidRPr="00395DB2" w:rsidRDefault="00C14EF9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884D5D">
              <w:rPr>
                <w:rFonts w:ascii="Menlo Bold" w:hAnsi="Menlo Bold" w:cs="Menlo Bold"/>
                <w:sz w:val="18"/>
                <w:szCs w:val="18"/>
              </w:rPr>
              <w:t>☐</w:t>
            </w:r>
          </w:p>
        </w:tc>
        <w:tc>
          <w:tcPr>
            <w:tcW w:w="6434" w:type="dxa"/>
            <w:gridSpan w:val="3"/>
          </w:tcPr>
          <w:p w14:paraId="4481C523" w14:textId="77777777" w:rsidR="003955DD" w:rsidRDefault="003955DD" w:rsidP="00451A0E">
            <w:pPr>
              <w:spacing w:before="0" w:after="0"/>
              <w:rPr>
                <w:rFonts w:ascii="Calibri" w:hAnsi="Calibri" w:cs="Arial"/>
                <w:i/>
              </w:rPr>
            </w:pPr>
          </w:p>
          <w:p w14:paraId="4174B1DF" w14:textId="77777777" w:rsidR="004F56BD" w:rsidRPr="009C41A8" w:rsidRDefault="004F56BD" w:rsidP="004F56BD">
            <w:pPr>
              <w:spacing w:before="0" w:after="0"/>
              <w:rPr>
                <w:rFonts w:ascii="Calibri" w:hAnsi="Calibri" w:cs="Arial"/>
                <w:i/>
              </w:rPr>
            </w:pPr>
            <w:r w:rsidRPr="009C41A8">
              <w:rPr>
                <w:rFonts w:ascii="Calibri" w:hAnsi="Calibri" w:cs="Arial"/>
                <w:i/>
              </w:rPr>
              <w:t xml:space="preserve">If </w:t>
            </w:r>
            <w:r>
              <w:rPr>
                <w:rFonts w:ascii="Calibri" w:hAnsi="Calibri" w:cs="Arial"/>
                <w:i/>
              </w:rPr>
              <w:t>y</w:t>
            </w:r>
            <w:r w:rsidRPr="009C41A8">
              <w:rPr>
                <w:rFonts w:ascii="Calibri" w:hAnsi="Calibri" w:cs="Arial"/>
                <w:i/>
              </w:rPr>
              <w:t>es</w:t>
            </w:r>
            <w:r>
              <w:rPr>
                <w:rFonts w:ascii="Calibri" w:hAnsi="Calibri" w:cs="Arial"/>
                <w:i/>
              </w:rPr>
              <w:t>,</w:t>
            </w:r>
            <w:r w:rsidRPr="009C41A8">
              <w:rPr>
                <w:rFonts w:ascii="Calibri" w:hAnsi="Calibri" w:cs="Arial"/>
                <w:i/>
              </w:rPr>
              <w:t xml:space="preserve"> </w:t>
            </w:r>
            <w:r>
              <w:rPr>
                <w:rFonts w:ascii="Calibri" w:hAnsi="Calibri" w:cs="Arial"/>
                <w:i/>
              </w:rPr>
              <w:t>what additional controls or regulatory requirements need to be in place prior to purchase?</w:t>
            </w:r>
          </w:p>
          <w:p w14:paraId="34D88FE7" w14:textId="77777777" w:rsidR="00884D5D" w:rsidRDefault="00884D5D" w:rsidP="003955DD">
            <w:pPr>
              <w:spacing w:before="0" w:after="0"/>
              <w:rPr>
                <w:rFonts w:ascii="Calibri" w:hAnsi="Calibri" w:cs="Arial"/>
                <w:i/>
              </w:rPr>
            </w:pPr>
          </w:p>
          <w:p w14:paraId="73156D3A" w14:textId="77777777" w:rsidR="008B307C" w:rsidRPr="008B307C" w:rsidRDefault="008B307C" w:rsidP="003955DD">
            <w:pPr>
              <w:spacing w:before="0" w:after="0"/>
              <w:rPr>
                <w:rFonts w:ascii="Calibri" w:hAnsi="Calibri" w:cs="Arial"/>
                <w:i/>
                <w:sz w:val="10"/>
                <w:szCs w:val="10"/>
              </w:rPr>
            </w:pPr>
          </w:p>
          <w:p w14:paraId="180C41E2" w14:textId="77777777" w:rsidR="003955DD" w:rsidRPr="00884D5D" w:rsidRDefault="003955DD" w:rsidP="004F56BD">
            <w:pPr>
              <w:spacing w:before="0" w:after="0"/>
              <w:rPr>
                <w:rFonts w:ascii="Calibri" w:hAnsi="Calibri" w:cs="Arial"/>
                <w:i/>
              </w:rPr>
            </w:pPr>
          </w:p>
        </w:tc>
      </w:tr>
      <w:tr w:rsidR="00FE6487" w:rsidRPr="00EA143F" w14:paraId="4F0F5AB0" w14:textId="77777777" w:rsidTr="004F56BD">
        <w:tc>
          <w:tcPr>
            <w:tcW w:w="439" w:type="dxa"/>
          </w:tcPr>
          <w:p w14:paraId="53BF17F3" w14:textId="77777777" w:rsidR="00FE6487" w:rsidRPr="004A58E2" w:rsidRDefault="00FE6487" w:rsidP="00390CE7">
            <w:pPr>
              <w:spacing w:before="0" w:after="0"/>
              <w:rPr>
                <w:rFonts w:ascii="Calibri" w:hAnsi="Calibri"/>
                <w:b/>
              </w:rPr>
            </w:pPr>
            <w:r w:rsidRPr="004A58E2">
              <w:rPr>
                <w:rFonts w:ascii="Calibri" w:hAnsi="Calibri"/>
                <w:b/>
              </w:rPr>
              <w:lastRenderedPageBreak/>
              <w:t>2</w:t>
            </w:r>
          </w:p>
        </w:tc>
        <w:tc>
          <w:tcPr>
            <w:tcW w:w="7324" w:type="dxa"/>
            <w:gridSpan w:val="2"/>
          </w:tcPr>
          <w:p w14:paraId="6506B225" w14:textId="77777777" w:rsidR="00FE6487" w:rsidRPr="004A58E2" w:rsidRDefault="00FE6487" w:rsidP="00390CE7">
            <w:pPr>
              <w:spacing w:before="0" w:after="0"/>
              <w:rPr>
                <w:rFonts w:ascii="Calibri" w:hAnsi="Calibri"/>
                <w:b/>
              </w:rPr>
            </w:pPr>
            <w:r w:rsidRPr="004A58E2">
              <w:rPr>
                <w:rFonts w:ascii="Calibri" w:hAnsi="Calibri"/>
                <w:b/>
              </w:rPr>
              <w:t>FACIL</w:t>
            </w:r>
            <w:r>
              <w:rPr>
                <w:rFonts w:ascii="Calibri" w:hAnsi="Calibri"/>
                <w:b/>
              </w:rPr>
              <w:t>I</w:t>
            </w:r>
            <w:r w:rsidRPr="004A58E2">
              <w:rPr>
                <w:rFonts w:ascii="Calibri" w:hAnsi="Calibri"/>
                <w:b/>
              </w:rPr>
              <w:t>TIES and EMERGENCY MANAGEMENT</w:t>
            </w:r>
          </w:p>
        </w:tc>
        <w:tc>
          <w:tcPr>
            <w:tcW w:w="1417" w:type="dxa"/>
            <w:gridSpan w:val="2"/>
          </w:tcPr>
          <w:p w14:paraId="4CED32B9" w14:textId="77777777" w:rsidR="00FE6487" w:rsidRPr="00C347B8" w:rsidRDefault="00FE6487" w:rsidP="00390CE7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34" w:type="dxa"/>
            <w:gridSpan w:val="3"/>
          </w:tcPr>
          <w:p w14:paraId="42BFB1A8" w14:textId="77777777" w:rsidR="00FE6487" w:rsidRPr="00884D5D" w:rsidRDefault="00FE6487" w:rsidP="00390CE7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FE6487" w:rsidRPr="00FE6487" w14:paraId="67FF5B45" w14:textId="77777777" w:rsidTr="004F56BD">
        <w:tc>
          <w:tcPr>
            <w:tcW w:w="439" w:type="dxa"/>
          </w:tcPr>
          <w:p w14:paraId="1B16F7EB" w14:textId="77777777" w:rsidR="00FE6487" w:rsidRPr="00FE6487" w:rsidRDefault="00FE6487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5B31AE03" w14:textId="77777777" w:rsidR="00E27A5E" w:rsidRPr="00451A0E" w:rsidRDefault="00E27A5E" w:rsidP="00451A0E">
            <w:pPr>
              <w:tabs>
                <w:tab w:val="left" w:pos="2113"/>
                <w:tab w:val="left" w:pos="2516"/>
                <w:tab w:val="left" w:pos="4664"/>
                <w:tab w:val="left" w:pos="4931"/>
              </w:tabs>
              <w:spacing w:before="0" w:after="0"/>
              <w:rPr>
                <w:rFonts w:ascii="Calibri" w:hAnsi="Calibri" w:cs="Arial"/>
              </w:rPr>
            </w:pPr>
            <w:r w:rsidRPr="00451A0E">
              <w:rPr>
                <w:rFonts w:ascii="Calibri" w:hAnsi="Calibri" w:cs="Arial"/>
              </w:rPr>
              <w:t xml:space="preserve">Is the method of gas supply appropriate for the gases use? </w:t>
            </w:r>
          </w:p>
          <w:p w14:paraId="1BED9969" w14:textId="77777777" w:rsidR="00FE6487" w:rsidRPr="00FE6487" w:rsidRDefault="005F14FB" w:rsidP="00451A0E">
            <w:pPr>
              <w:tabs>
                <w:tab w:val="left" w:pos="2113"/>
                <w:tab w:val="left" w:pos="2516"/>
                <w:tab w:val="left" w:pos="4664"/>
                <w:tab w:val="left" w:pos="4931"/>
              </w:tabs>
              <w:spacing w:before="0"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 w:rsidRPr="00FE6487">
              <w:rPr>
                <w:rFonts w:ascii="Calibri" w:hAnsi="Calibri" w:cs="Arial"/>
              </w:rPr>
              <w:sym w:font="Wingdings 2" w:char="F097"/>
            </w:r>
            <w:r w:rsidRPr="00FE6487">
              <w:rPr>
                <w:rFonts w:ascii="Calibri" w:hAnsi="Calibri" w:cs="Arial"/>
              </w:rPr>
              <w:tab/>
            </w:r>
            <w:r w:rsidR="00FE6487" w:rsidRPr="00FE6487">
              <w:rPr>
                <w:rFonts w:ascii="Calibri" w:hAnsi="Calibri" w:cs="Arial"/>
              </w:rPr>
              <w:t>Reticulation</w:t>
            </w:r>
            <w:r w:rsidR="00FE6487" w:rsidRPr="00FE6487">
              <w:rPr>
                <w:rFonts w:ascii="Calibri" w:hAnsi="Calibri" w:cs="Arial"/>
              </w:rPr>
              <w:tab/>
            </w:r>
            <w:r w:rsidR="00FE6487" w:rsidRPr="00FE6487">
              <w:rPr>
                <w:rFonts w:ascii="Calibri" w:hAnsi="Calibri" w:cs="Arial"/>
              </w:rPr>
              <w:sym w:font="Wingdings 2" w:char="F097"/>
            </w:r>
            <w:r w:rsidR="00FE6487" w:rsidRPr="00FE6487">
              <w:rPr>
                <w:rFonts w:ascii="Calibri" w:hAnsi="Calibri" w:cs="Arial"/>
              </w:rPr>
              <w:tab/>
              <w:t>Compressed</w:t>
            </w:r>
          </w:p>
          <w:p w14:paraId="05230F57" w14:textId="77777777" w:rsidR="00FE6487" w:rsidRPr="00395DB2" w:rsidRDefault="00395DB2" w:rsidP="00451A0E">
            <w:pPr>
              <w:tabs>
                <w:tab w:val="left" w:pos="2113"/>
                <w:tab w:val="left" w:pos="2516"/>
                <w:tab w:val="left" w:pos="4664"/>
                <w:tab w:val="left" w:pos="4931"/>
              </w:tabs>
              <w:spacing w:before="0" w:after="0"/>
              <w:ind w:left="720"/>
              <w:rPr>
                <w:rFonts w:ascii="Calibri" w:hAnsi="Calibri" w:cs="Arial"/>
              </w:rPr>
            </w:pPr>
            <w:r w:rsidRPr="00395DB2">
              <w:rPr>
                <w:rFonts w:ascii="Calibri" w:hAnsi="Calibri" w:cs="Arial"/>
              </w:rPr>
              <w:tab/>
            </w:r>
            <w:r w:rsidRPr="00451A0E">
              <w:rPr>
                <w:rFonts w:ascii="Calibri" w:hAnsi="Calibri" w:cs="Arial"/>
              </w:rPr>
              <w:sym w:font="Wingdings 2" w:char="F097"/>
            </w:r>
            <w:r w:rsidRPr="00395DB2">
              <w:rPr>
                <w:rFonts w:ascii="Calibri" w:hAnsi="Calibri" w:cs="Arial"/>
              </w:rPr>
              <w:tab/>
            </w:r>
            <w:r w:rsidR="00FE6487" w:rsidRPr="00395DB2">
              <w:rPr>
                <w:rFonts w:ascii="Calibri" w:hAnsi="Calibri" w:cs="Arial"/>
              </w:rPr>
              <w:t>Bulk</w:t>
            </w:r>
            <w:r w:rsidR="00FE6487" w:rsidRPr="00395DB2">
              <w:rPr>
                <w:rFonts w:ascii="Calibri" w:hAnsi="Calibri" w:cs="Arial"/>
              </w:rPr>
              <w:tab/>
            </w:r>
            <w:r w:rsidR="00FE6487" w:rsidRPr="00451A0E">
              <w:rPr>
                <w:rFonts w:ascii="Calibri" w:hAnsi="Calibri" w:cs="Arial"/>
              </w:rPr>
              <w:sym w:font="Wingdings 2" w:char="F097"/>
            </w:r>
            <w:r w:rsidR="00FE6487" w:rsidRPr="00395DB2">
              <w:rPr>
                <w:rFonts w:ascii="Calibri" w:hAnsi="Calibri" w:cs="Arial"/>
              </w:rPr>
              <w:tab/>
              <w:t>Liquid</w:t>
            </w:r>
          </w:p>
        </w:tc>
        <w:tc>
          <w:tcPr>
            <w:tcW w:w="1417" w:type="dxa"/>
            <w:gridSpan w:val="2"/>
          </w:tcPr>
          <w:p w14:paraId="2D1026F1" w14:textId="77777777" w:rsidR="00FE6487" w:rsidRPr="00395DB2" w:rsidRDefault="00395DB2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A32AB6">
              <w:rPr>
                <w:rFonts w:ascii="Menlo Bold" w:hAnsi="Menlo Bold" w:cs="Menlo Bold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A32AB6">
              <w:rPr>
                <w:rFonts w:ascii="Menlo Bold" w:hAnsi="Menlo Bold" w:cs="Menlo Bold"/>
              </w:rPr>
              <w:t>☐</w:t>
            </w:r>
          </w:p>
        </w:tc>
        <w:tc>
          <w:tcPr>
            <w:tcW w:w="6434" w:type="dxa"/>
            <w:gridSpan w:val="3"/>
          </w:tcPr>
          <w:p w14:paraId="5FB2B714" w14:textId="77777777" w:rsidR="00E27A5E" w:rsidRPr="003955DD" w:rsidRDefault="00E27A5E" w:rsidP="00451A0E">
            <w:pPr>
              <w:spacing w:before="0" w:after="0"/>
              <w:rPr>
                <w:rFonts w:ascii="Times New Roman" w:hAnsi="Times New Roman"/>
                <w:i/>
                <w:color w:val="000000" w:themeColor="text1"/>
              </w:rPr>
            </w:pPr>
            <w:r w:rsidRPr="003955DD">
              <w:rPr>
                <w:rFonts w:ascii="Calibri" w:hAnsi="Calibri"/>
                <w:i/>
                <w:color w:val="000000" w:themeColor="text1"/>
              </w:rPr>
              <w:t>Please specify which gas delivery method is used.</w:t>
            </w:r>
          </w:p>
          <w:p w14:paraId="662657B3" w14:textId="77777777" w:rsidR="00FE6487" w:rsidRPr="00884D5D" w:rsidRDefault="006F2803" w:rsidP="00451A0E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If no,</w:t>
            </w:r>
            <w:r w:rsidR="003955DD">
              <w:rPr>
                <w:rFonts w:ascii="Calibri" w:hAnsi="Calibri" w:cs="Arial"/>
                <w:i/>
              </w:rPr>
              <w:t xml:space="preserve"> consult with the Laboratory Manager</w:t>
            </w:r>
          </w:p>
        </w:tc>
      </w:tr>
      <w:tr w:rsidR="00FE6487" w:rsidRPr="005F14FB" w14:paraId="13D5162B" w14:textId="77777777" w:rsidTr="004F56BD">
        <w:trPr>
          <w:trHeight w:val="387"/>
        </w:trPr>
        <w:tc>
          <w:tcPr>
            <w:tcW w:w="439" w:type="dxa"/>
          </w:tcPr>
          <w:p w14:paraId="4A5D5FD3" w14:textId="77777777" w:rsidR="00FE6487" w:rsidRPr="00FE6487" w:rsidRDefault="00FE6487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7B3201DB" w14:textId="77777777" w:rsidR="00FE6487" w:rsidRPr="005F14FB" w:rsidRDefault="00FE6487" w:rsidP="00451A0E">
            <w:pPr>
              <w:tabs>
                <w:tab w:val="left" w:pos="2142"/>
                <w:tab w:val="left" w:pos="2546"/>
                <w:tab w:val="left" w:pos="4664"/>
                <w:tab w:val="left" w:pos="4948"/>
              </w:tabs>
              <w:spacing w:before="0" w:after="0"/>
              <w:rPr>
                <w:rFonts w:ascii="Calibri" w:hAnsi="Calibri"/>
              </w:rPr>
            </w:pPr>
            <w:r w:rsidRPr="005F14FB">
              <w:rPr>
                <w:rFonts w:ascii="Calibri" w:hAnsi="Calibri"/>
              </w:rPr>
              <w:t>Size of gas cylinder/s</w:t>
            </w:r>
            <w:r w:rsidR="005F14FB">
              <w:rPr>
                <w:rFonts w:ascii="Calibri" w:hAnsi="Calibri"/>
              </w:rPr>
              <w:tab/>
            </w:r>
            <w:r w:rsidR="005F14FB" w:rsidRPr="005F14FB">
              <w:rPr>
                <w:rFonts w:ascii="Calibri" w:hAnsi="Calibri"/>
              </w:rPr>
              <w:sym w:font="Wingdings 2" w:char="F097"/>
            </w:r>
            <w:r w:rsidR="005F14FB" w:rsidRPr="005F14FB">
              <w:rPr>
                <w:rFonts w:ascii="Calibri" w:hAnsi="Calibri"/>
              </w:rPr>
              <w:tab/>
            </w:r>
            <w:r w:rsidRPr="005F14FB">
              <w:rPr>
                <w:rFonts w:ascii="Calibri" w:hAnsi="Calibri"/>
              </w:rPr>
              <w:t>G/E/D/DS/C/B</w:t>
            </w:r>
            <w:r w:rsidR="005F14FB" w:rsidRPr="005F14FB">
              <w:rPr>
                <w:rFonts w:ascii="Calibri" w:hAnsi="Calibri"/>
              </w:rPr>
              <w:t xml:space="preserve"> </w:t>
            </w:r>
            <w:r w:rsidR="005F14FB" w:rsidRPr="005F14FB">
              <w:rPr>
                <w:rFonts w:ascii="Calibri" w:hAnsi="Calibri"/>
              </w:rPr>
              <w:tab/>
            </w:r>
            <w:r w:rsidR="005F14FB" w:rsidRPr="005F14FB">
              <w:rPr>
                <w:rFonts w:ascii="Calibri" w:hAnsi="Calibri"/>
              </w:rPr>
              <w:sym w:font="Wingdings 2" w:char="F097"/>
            </w:r>
            <w:r w:rsidR="005F14FB" w:rsidRPr="005F14FB">
              <w:rPr>
                <w:rFonts w:ascii="Calibri" w:hAnsi="Calibri"/>
              </w:rPr>
              <w:tab/>
              <w:t>Other (</w:t>
            </w:r>
            <w:proofErr w:type="spellStart"/>
            <w:r w:rsidR="005F14FB" w:rsidRPr="005F14FB">
              <w:rPr>
                <w:rFonts w:ascii="Calibri" w:hAnsi="Calibri"/>
              </w:rPr>
              <w:t>e.</w:t>
            </w:r>
            <w:proofErr w:type="gramStart"/>
            <w:r w:rsidR="005F14FB" w:rsidRPr="005F14FB">
              <w:rPr>
                <w:rFonts w:ascii="Calibri" w:hAnsi="Calibri"/>
              </w:rPr>
              <w:t>g.Dewers</w:t>
            </w:r>
            <w:proofErr w:type="spellEnd"/>
            <w:proofErr w:type="gramEnd"/>
            <w:r w:rsidR="005F14FB" w:rsidRPr="005F14FB">
              <w:rPr>
                <w:rFonts w:ascii="Calibri" w:hAnsi="Calibri"/>
              </w:rPr>
              <w:t>)</w:t>
            </w:r>
          </w:p>
        </w:tc>
        <w:tc>
          <w:tcPr>
            <w:tcW w:w="1417" w:type="dxa"/>
            <w:gridSpan w:val="2"/>
          </w:tcPr>
          <w:p w14:paraId="487E3774" w14:textId="77777777" w:rsidR="00FE6487" w:rsidRPr="00395DB2" w:rsidRDefault="00FE6487" w:rsidP="00451A0E">
            <w:pPr>
              <w:spacing w:before="0" w:after="0"/>
              <w:rPr>
                <w:rFonts w:ascii="Calibri" w:hAnsi="Calibri" w:cs="Arial"/>
              </w:rPr>
            </w:pPr>
          </w:p>
        </w:tc>
        <w:tc>
          <w:tcPr>
            <w:tcW w:w="6434" w:type="dxa"/>
            <w:gridSpan w:val="3"/>
          </w:tcPr>
          <w:p w14:paraId="2D223196" w14:textId="77777777" w:rsidR="00FE6487" w:rsidRPr="00884D5D" w:rsidRDefault="003955DD" w:rsidP="00451A0E">
            <w:pPr>
              <w:spacing w:before="0" w:after="0"/>
              <w:rPr>
                <w:rFonts w:ascii="Calibri" w:hAnsi="Calibri"/>
                <w:i/>
              </w:rPr>
            </w:pPr>
            <w:r w:rsidRPr="00884D5D">
              <w:rPr>
                <w:rFonts w:ascii="Calibri" w:hAnsi="Calibri"/>
                <w:i/>
              </w:rPr>
              <w:t>Please state: ________________________________</w:t>
            </w:r>
          </w:p>
        </w:tc>
      </w:tr>
      <w:tr w:rsidR="00FE6487" w:rsidRPr="00FE6487" w14:paraId="57674BA3" w14:textId="77777777" w:rsidTr="004F56BD">
        <w:tc>
          <w:tcPr>
            <w:tcW w:w="439" w:type="dxa"/>
          </w:tcPr>
          <w:p w14:paraId="70C03ED1" w14:textId="77777777" w:rsidR="00FE6487" w:rsidRPr="00FE6487" w:rsidRDefault="00FE6487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1A36D7E8" w14:textId="77777777" w:rsidR="00FE6487" w:rsidRPr="00FE6487" w:rsidRDefault="00FE6487" w:rsidP="00451A0E">
            <w:pPr>
              <w:spacing w:before="0" w:after="0"/>
              <w:rPr>
                <w:rFonts w:ascii="Calibri" w:hAnsi="Calibri" w:cs="Arial"/>
                <w:i/>
              </w:rPr>
            </w:pPr>
            <w:r w:rsidRPr="00FE6487">
              <w:rPr>
                <w:rFonts w:ascii="Calibri" w:hAnsi="Calibri" w:cs="Arial"/>
              </w:rPr>
              <w:t xml:space="preserve">Is the area the gas is to be handled appropriate for the use of that gas? </w:t>
            </w:r>
            <w:r w:rsidRPr="00FE6487">
              <w:rPr>
                <w:rFonts w:ascii="Calibri" w:hAnsi="Calibri" w:cs="Arial"/>
                <w:i/>
              </w:rPr>
              <w:t>(</w:t>
            </w:r>
            <w:proofErr w:type="gramStart"/>
            <w:r w:rsidRPr="00FE6487">
              <w:rPr>
                <w:rFonts w:ascii="Calibri" w:hAnsi="Calibri" w:cs="Arial"/>
                <w:i/>
              </w:rPr>
              <w:t>e.g.</w:t>
            </w:r>
            <w:proofErr w:type="gramEnd"/>
            <w:r w:rsidRPr="00FE6487">
              <w:rPr>
                <w:rFonts w:ascii="Calibri" w:hAnsi="Calibri" w:cs="Arial"/>
                <w:i/>
              </w:rPr>
              <w:t xml:space="preserve"> gas cage, ventilation, restraints, signage, storage cabinets, Isolation/lock out, flow restrictors/cut out switches, specialised regulators, SWP’s)</w:t>
            </w:r>
          </w:p>
        </w:tc>
        <w:tc>
          <w:tcPr>
            <w:tcW w:w="1417" w:type="dxa"/>
            <w:gridSpan w:val="2"/>
          </w:tcPr>
          <w:p w14:paraId="45059C0C" w14:textId="77777777" w:rsidR="00FE6487" w:rsidRPr="00395DB2" w:rsidRDefault="00395DB2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A32AB6">
              <w:rPr>
                <w:rFonts w:ascii="Menlo Bold" w:hAnsi="Menlo Bold" w:cs="Menlo Bold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A32AB6">
              <w:rPr>
                <w:rFonts w:ascii="Menlo Bold" w:hAnsi="Menlo Bold" w:cs="Menlo Bold"/>
              </w:rPr>
              <w:t>☐</w:t>
            </w:r>
          </w:p>
        </w:tc>
        <w:tc>
          <w:tcPr>
            <w:tcW w:w="6434" w:type="dxa"/>
            <w:gridSpan w:val="3"/>
          </w:tcPr>
          <w:p w14:paraId="03405E1E" w14:textId="77777777" w:rsidR="00FE6487" w:rsidRPr="00884D5D" w:rsidRDefault="003955DD" w:rsidP="006F2803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If no</w:t>
            </w:r>
            <w:r w:rsidR="006F2803">
              <w:rPr>
                <w:rFonts w:ascii="Calibri" w:hAnsi="Calibri" w:cs="Arial"/>
                <w:i/>
              </w:rPr>
              <w:t>,</w:t>
            </w:r>
            <w:r>
              <w:rPr>
                <w:rFonts w:ascii="Calibri" w:hAnsi="Calibri" w:cs="Arial"/>
                <w:i/>
              </w:rPr>
              <w:t xml:space="preserve"> consult with the Laboratory Manager</w:t>
            </w:r>
          </w:p>
        </w:tc>
      </w:tr>
      <w:tr w:rsidR="005F14FB" w:rsidRPr="00FE6487" w14:paraId="7ECB0608" w14:textId="77777777" w:rsidTr="004F56BD">
        <w:tc>
          <w:tcPr>
            <w:tcW w:w="439" w:type="dxa"/>
          </w:tcPr>
          <w:p w14:paraId="30CD8289" w14:textId="77777777" w:rsidR="005F14FB" w:rsidRPr="00FE6487" w:rsidRDefault="005F14FB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571595D7" w14:textId="77777777" w:rsidR="005F14FB" w:rsidRPr="00FE6487" w:rsidRDefault="005F14FB" w:rsidP="00451A0E">
            <w:pPr>
              <w:spacing w:before="0" w:after="0"/>
              <w:rPr>
                <w:rFonts w:ascii="Calibri" w:hAnsi="Calibri" w:cs="Arial"/>
                <w:i/>
              </w:rPr>
            </w:pPr>
            <w:r w:rsidRPr="00FE6487">
              <w:rPr>
                <w:rFonts w:ascii="Calibri" w:hAnsi="Calibri" w:cs="Arial"/>
              </w:rPr>
              <w:t xml:space="preserve">Are there appropriate emergency procedures and equipment in place to manage any incident associated with the gas? </w:t>
            </w:r>
            <w:r w:rsidRPr="00FE6487">
              <w:rPr>
                <w:rFonts w:ascii="Calibri" w:hAnsi="Calibri" w:cs="Arial"/>
                <w:i/>
              </w:rPr>
              <w:t>(</w:t>
            </w:r>
            <w:proofErr w:type="gramStart"/>
            <w:r w:rsidRPr="00FE6487">
              <w:rPr>
                <w:rFonts w:ascii="Calibri" w:hAnsi="Calibri" w:cs="Arial"/>
                <w:i/>
              </w:rPr>
              <w:t>e.g.</w:t>
            </w:r>
            <w:proofErr w:type="gramEnd"/>
            <w:r w:rsidRPr="00FE6487">
              <w:rPr>
                <w:rFonts w:ascii="Calibri" w:hAnsi="Calibri" w:cs="Arial"/>
                <w:i/>
              </w:rPr>
              <w:t xml:space="preserve"> </w:t>
            </w:r>
            <w:r>
              <w:rPr>
                <w:rFonts w:ascii="Calibri" w:hAnsi="Calibri" w:cs="Arial"/>
                <w:i/>
              </w:rPr>
              <w:t>f</w:t>
            </w:r>
            <w:r w:rsidRPr="00FE6487">
              <w:rPr>
                <w:rFonts w:ascii="Calibri" w:hAnsi="Calibri" w:cs="Arial"/>
                <w:i/>
              </w:rPr>
              <w:t>ire extinguishers, first aid)</w:t>
            </w:r>
          </w:p>
        </w:tc>
        <w:tc>
          <w:tcPr>
            <w:tcW w:w="1417" w:type="dxa"/>
            <w:gridSpan w:val="2"/>
          </w:tcPr>
          <w:p w14:paraId="72222B4D" w14:textId="77777777" w:rsidR="005F14FB" w:rsidRPr="00395DB2" w:rsidRDefault="00395DB2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A32AB6">
              <w:rPr>
                <w:rFonts w:ascii="Menlo Bold" w:hAnsi="Menlo Bold" w:cs="Menlo Bold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A32AB6">
              <w:rPr>
                <w:rFonts w:ascii="Menlo Bold" w:hAnsi="Menlo Bold" w:cs="Menlo Bold"/>
              </w:rPr>
              <w:t>☐</w:t>
            </w:r>
          </w:p>
        </w:tc>
        <w:tc>
          <w:tcPr>
            <w:tcW w:w="6434" w:type="dxa"/>
            <w:gridSpan w:val="3"/>
          </w:tcPr>
          <w:p w14:paraId="23E40CC7" w14:textId="77777777" w:rsidR="005F14FB" w:rsidRPr="00884D5D" w:rsidRDefault="006F2803" w:rsidP="006F2803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If </w:t>
            </w:r>
            <w:r w:rsidR="003955DD">
              <w:rPr>
                <w:rFonts w:ascii="Calibri" w:hAnsi="Calibri" w:cs="Arial"/>
                <w:i/>
              </w:rPr>
              <w:t>no</w:t>
            </w:r>
            <w:r>
              <w:rPr>
                <w:rFonts w:ascii="Calibri" w:hAnsi="Calibri" w:cs="Arial"/>
                <w:i/>
              </w:rPr>
              <w:t>,</w:t>
            </w:r>
            <w:r w:rsidR="003955DD">
              <w:rPr>
                <w:rFonts w:ascii="Calibri" w:hAnsi="Calibri" w:cs="Arial"/>
                <w:i/>
              </w:rPr>
              <w:t xml:space="preserve"> consult with the Laboratory Manager</w:t>
            </w:r>
          </w:p>
        </w:tc>
      </w:tr>
      <w:tr w:rsidR="005F14FB" w:rsidRPr="00FE6487" w14:paraId="1DD68340" w14:textId="77777777" w:rsidTr="004F56BD">
        <w:tc>
          <w:tcPr>
            <w:tcW w:w="439" w:type="dxa"/>
          </w:tcPr>
          <w:p w14:paraId="4DB355A5" w14:textId="77777777" w:rsidR="005F14FB" w:rsidRPr="00FE6487" w:rsidRDefault="005F14FB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73E974C7" w14:textId="34D3FFFC" w:rsidR="005F14FB" w:rsidRPr="00FE6487" w:rsidRDefault="005F14FB">
            <w:pPr>
              <w:spacing w:before="0" w:after="0"/>
              <w:rPr>
                <w:rFonts w:ascii="Calibri" w:hAnsi="Calibri" w:cs="Arial"/>
                <w:i/>
              </w:rPr>
            </w:pPr>
            <w:r w:rsidRPr="00FE6487">
              <w:rPr>
                <w:rFonts w:ascii="Calibri" w:hAnsi="Calibri" w:cs="Arial"/>
              </w:rPr>
              <w:t xml:space="preserve">Are there appropriate segregation and compliant storage facilities available to store and handle the gas? </w:t>
            </w:r>
            <w:r w:rsidRPr="00FE6487">
              <w:rPr>
                <w:rFonts w:ascii="Calibri" w:hAnsi="Calibri" w:cs="Arial"/>
                <w:i/>
              </w:rPr>
              <w:t>(</w:t>
            </w:r>
            <w:proofErr w:type="gramStart"/>
            <w:r w:rsidRPr="00FE6487">
              <w:rPr>
                <w:rFonts w:ascii="Calibri" w:hAnsi="Calibri" w:cs="Arial"/>
                <w:i/>
              </w:rPr>
              <w:t>consider</w:t>
            </w:r>
            <w:proofErr w:type="gramEnd"/>
            <w:r w:rsidR="00E302BA">
              <w:rPr>
                <w:rFonts w:ascii="Calibri" w:hAnsi="Calibri" w:cs="Arial"/>
                <w:i/>
              </w:rPr>
              <w:t xml:space="preserve"> </w:t>
            </w:r>
            <w:hyperlink r:id="rId18" w:history="1">
              <w:r w:rsidR="00E302BA" w:rsidRPr="00B20B74">
                <w:rPr>
                  <w:rStyle w:val="Hyperlink"/>
                  <w:rFonts w:ascii="Calibri" w:hAnsi="Calibri" w:cs="Arial"/>
                  <w:i/>
                </w:rPr>
                <w:t>Dangerous Goods Safety (Storage and Handling of Non-explosives) Regulations 2007 - Guide</w:t>
              </w:r>
            </w:hyperlink>
            <w:r w:rsidRPr="00FE6487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gridSpan w:val="2"/>
          </w:tcPr>
          <w:p w14:paraId="5E31EE54" w14:textId="77777777" w:rsidR="005F14FB" w:rsidRPr="00395DB2" w:rsidRDefault="00395DB2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A32AB6">
              <w:rPr>
                <w:rFonts w:ascii="Menlo Bold" w:hAnsi="Menlo Bold" w:cs="Menlo Bold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A32AB6">
              <w:rPr>
                <w:rFonts w:ascii="Menlo Bold" w:hAnsi="Menlo Bold" w:cs="Menlo Bold"/>
              </w:rPr>
              <w:t>☐</w:t>
            </w:r>
          </w:p>
        </w:tc>
        <w:tc>
          <w:tcPr>
            <w:tcW w:w="6434" w:type="dxa"/>
            <w:gridSpan w:val="3"/>
          </w:tcPr>
          <w:p w14:paraId="3C90E60E" w14:textId="77777777" w:rsidR="005F14FB" w:rsidRPr="00884D5D" w:rsidRDefault="006F2803" w:rsidP="006F2803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If </w:t>
            </w:r>
            <w:r w:rsidR="003955DD">
              <w:rPr>
                <w:rFonts w:ascii="Calibri" w:hAnsi="Calibri" w:cs="Arial"/>
                <w:i/>
              </w:rPr>
              <w:t>no</w:t>
            </w:r>
            <w:r>
              <w:rPr>
                <w:rFonts w:ascii="Calibri" w:hAnsi="Calibri" w:cs="Arial"/>
                <w:i/>
              </w:rPr>
              <w:t>,</w:t>
            </w:r>
            <w:r w:rsidR="003955DD">
              <w:rPr>
                <w:rFonts w:ascii="Calibri" w:hAnsi="Calibri" w:cs="Arial"/>
                <w:i/>
              </w:rPr>
              <w:t xml:space="preserve"> consult with the Laboratory Manager</w:t>
            </w:r>
          </w:p>
        </w:tc>
      </w:tr>
      <w:tr w:rsidR="00FE6487" w:rsidRPr="00EA143F" w14:paraId="16177684" w14:textId="77777777" w:rsidTr="004F56BD">
        <w:tc>
          <w:tcPr>
            <w:tcW w:w="439" w:type="dxa"/>
          </w:tcPr>
          <w:p w14:paraId="4975F1C3" w14:textId="77777777" w:rsidR="00FE6487" w:rsidRPr="004A58E2" w:rsidRDefault="00FE6487" w:rsidP="00390CE7">
            <w:pPr>
              <w:spacing w:before="0" w:after="0"/>
              <w:rPr>
                <w:rFonts w:ascii="Calibri" w:hAnsi="Calibri"/>
                <w:b/>
              </w:rPr>
            </w:pPr>
            <w:r w:rsidRPr="004A58E2">
              <w:rPr>
                <w:rFonts w:ascii="Calibri" w:hAnsi="Calibri"/>
                <w:b/>
              </w:rPr>
              <w:t>3</w:t>
            </w:r>
          </w:p>
        </w:tc>
        <w:tc>
          <w:tcPr>
            <w:tcW w:w="7324" w:type="dxa"/>
            <w:gridSpan w:val="2"/>
          </w:tcPr>
          <w:p w14:paraId="4CC89291" w14:textId="77777777" w:rsidR="00FE6487" w:rsidRPr="004A58E2" w:rsidRDefault="00FE6487" w:rsidP="00390CE7">
            <w:pPr>
              <w:spacing w:before="0" w:after="0"/>
              <w:rPr>
                <w:rFonts w:ascii="Calibri" w:hAnsi="Calibri"/>
                <w:b/>
              </w:rPr>
            </w:pPr>
            <w:r w:rsidRPr="004A58E2">
              <w:rPr>
                <w:rFonts w:ascii="Calibri" w:hAnsi="Calibri"/>
                <w:b/>
              </w:rPr>
              <w:t>RISK ASSESSMENT and SAFE WORK PROCEDURES</w:t>
            </w:r>
          </w:p>
        </w:tc>
        <w:tc>
          <w:tcPr>
            <w:tcW w:w="1417" w:type="dxa"/>
            <w:gridSpan w:val="2"/>
          </w:tcPr>
          <w:p w14:paraId="45AB9E84" w14:textId="77777777" w:rsidR="00FE6487" w:rsidRPr="00C347B8" w:rsidRDefault="00FE6487" w:rsidP="00390CE7">
            <w:pPr>
              <w:spacing w:before="0" w:after="0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434" w:type="dxa"/>
            <w:gridSpan w:val="3"/>
          </w:tcPr>
          <w:p w14:paraId="63ECFFA0" w14:textId="77777777" w:rsidR="00FE6487" w:rsidRPr="00884D5D" w:rsidRDefault="00FE6487" w:rsidP="00390CE7">
            <w:pPr>
              <w:spacing w:before="0" w:after="0"/>
              <w:rPr>
                <w:rFonts w:ascii="Arial" w:hAnsi="Arial" w:cs="Arial"/>
                <w:i/>
                <w:color w:val="auto"/>
              </w:rPr>
            </w:pPr>
          </w:p>
        </w:tc>
      </w:tr>
      <w:tr w:rsidR="005F14FB" w:rsidRPr="00FE6487" w14:paraId="4346C6EB" w14:textId="77777777" w:rsidTr="004F56BD">
        <w:tc>
          <w:tcPr>
            <w:tcW w:w="439" w:type="dxa"/>
          </w:tcPr>
          <w:p w14:paraId="1D2A742E" w14:textId="77777777" w:rsidR="005F14FB" w:rsidRPr="00FE6487" w:rsidRDefault="005F14FB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00B7D478" w14:textId="77777777" w:rsidR="005F14FB" w:rsidRPr="00FE6487" w:rsidRDefault="005F14FB" w:rsidP="00451A0E">
            <w:pPr>
              <w:spacing w:before="0" w:after="0"/>
              <w:rPr>
                <w:rFonts w:ascii="Calibri" w:hAnsi="Calibri" w:cs="Arial"/>
                <w:i/>
              </w:rPr>
            </w:pPr>
            <w:r w:rsidRPr="00FE6487">
              <w:rPr>
                <w:rFonts w:ascii="Calibri" w:hAnsi="Calibri" w:cs="Arial"/>
              </w:rPr>
              <w:t xml:space="preserve">What are the key hazards? </w:t>
            </w:r>
            <w:r w:rsidRPr="00FE6487">
              <w:rPr>
                <w:rFonts w:ascii="Calibri" w:hAnsi="Calibri" w:cs="Arial"/>
                <w:i/>
              </w:rPr>
              <w:t>(</w:t>
            </w:r>
            <w:proofErr w:type="gramStart"/>
            <w:r w:rsidRPr="00FE6487">
              <w:rPr>
                <w:rFonts w:ascii="Calibri" w:hAnsi="Calibri" w:cs="Arial"/>
                <w:i/>
              </w:rPr>
              <w:t>from</w:t>
            </w:r>
            <w:proofErr w:type="gramEnd"/>
            <w:r w:rsidRPr="00FE6487">
              <w:rPr>
                <w:rFonts w:ascii="Calibri" w:hAnsi="Calibri" w:cs="Arial"/>
                <w:i/>
              </w:rPr>
              <w:t xml:space="preserve"> SDS)</w:t>
            </w:r>
          </w:p>
          <w:p w14:paraId="275EA536" w14:textId="77777777" w:rsidR="005F14FB" w:rsidRPr="00884D5D" w:rsidRDefault="002C5967" w:rsidP="008B307C">
            <w:pPr>
              <w:tabs>
                <w:tab w:val="left" w:pos="3719"/>
                <w:tab w:val="left" w:pos="4144"/>
              </w:tabs>
              <w:spacing w:before="0" w:after="0"/>
              <w:ind w:firstLine="72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6F"/>
            </w:r>
            <w:r w:rsidR="005F14FB" w:rsidRPr="00884D5D">
              <w:rPr>
                <w:rFonts w:ascii="Calibri" w:hAnsi="Calibri" w:cs="Arial"/>
              </w:rPr>
              <w:t>High Pressure</w:t>
            </w:r>
            <w:r w:rsidR="005F14FB" w:rsidRPr="00884D5D">
              <w:rPr>
                <w:rFonts w:ascii="Calibri" w:hAnsi="Calibri" w:cs="Arial"/>
              </w:rPr>
              <w:tab/>
            </w:r>
            <w:r w:rsidR="005F14FB" w:rsidRPr="00884D5D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sym w:font="Wingdings" w:char="F06F"/>
            </w:r>
            <w:r w:rsidR="005F14FB" w:rsidRPr="00884D5D">
              <w:rPr>
                <w:rFonts w:ascii="Calibri" w:hAnsi="Calibri" w:cs="Arial"/>
              </w:rPr>
              <w:t>Toxicity</w:t>
            </w:r>
          </w:p>
          <w:p w14:paraId="74F4C322" w14:textId="77777777" w:rsidR="005F14FB" w:rsidRPr="00884D5D" w:rsidRDefault="002C5967" w:rsidP="00884D5D">
            <w:pPr>
              <w:tabs>
                <w:tab w:val="left" w:pos="3719"/>
                <w:tab w:val="left" w:pos="4144"/>
              </w:tabs>
              <w:spacing w:before="0" w:after="0"/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6F"/>
            </w:r>
            <w:r w:rsidR="005F14FB" w:rsidRPr="00884D5D">
              <w:rPr>
                <w:rFonts w:ascii="Calibri" w:hAnsi="Calibri" w:cs="Arial"/>
              </w:rPr>
              <w:t>Fire and Explosion</w:t>
            </w:r>
            <w:r w:rsidR="005F14FB" w:rsidRPr="00884D5D">
              <w:rPr>
                <w:rFonts w:ascii="Calibri" w:hAnsi="Calibri" w:cs="Arial"/>
              </w:rPr>
              <w:tab/>
            </w:r>
            <w:r w:rsidR="005F14FB" w:rsidRPr="00884D5D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sym w:font="Wingdings" w:char="F06F"/>
            </w:r>
            <w:r w:rsidR="005F14FB" w:rsidRPr="00884D5D">
              <w:rPr>
                <w:rFonts w:ascii="Calibri" w:hAnsi="Calibri" w:cs="Arial"/>
              </w:rPr>
              <w:t>Exposure and burns</w:t>
            </w:r>
          </w:p>
          <w:p w14:paraId="6CEEF5BC" w14:textId="77777777" w:rsidR="005F14FB" w:rsidRPr="00884D5D" w:rsidRDefault="002C5967" w:rsidP="008B307C">
            <w:pPr>
              <w:tabs>
                <w:tab w:val="left" w:pos="3719"/>
                <w:tab w:val="left" w:pos="4144"/>
              </w:tabs>
              <w:spacing w:before="0" w:after="0"/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6F"/>
            </w:r>
            <w:r w:rsidR="005F14FB" w:rsidRPr="00884D5D">
              <w:rPr>
                <w:rFonts w:ascii="Calibri" w:hAnsi="Calibri" w:cs="Arial"/>
              </w:rPr>
              <w:t>Asphyxiation</w:t>
            </w:r>
            <w:r w:rsidR="005F14FB" w:rsidRPr="00884D5D">
              <w:rPr>
                <w:rFonts w:ascii="Calibri" w:hAnsi="Calibri" w:cs="Arial"/>
              </w:rPr>
              <w:tab/>
            </w:r>
            <w:r w:rsidR="005F14FB" w:rsidRPr="00884D5D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sym w:font="Wingdings" w:char="F06F"/>
            </w:r>
            <w:r w:rsidR="005F14FB" w:rsidRPr="00884D5D">
              <w:rPr>
                <w:rFonts w:ascii="Calibri" w:hAnsi="Calibri" w:cs="Arial"/>
              </w:rPr>
              <w:t>Manual handling</w:t>
            </w:r>
          </w:p>
        </w:tc>
        <w:tc>
          <w:tcPr>
            <w:tcW w:w="1417" w:type="dxa"/>
            <w:gridSpan w:val="2"/>
          </w:tcPr>
          <w:p w14:paraId="265611A1" w14:textId="77777777" w:rsidR="005F14FB" w:rsidRPr="00395DB2" w:rsidRDefault="005F14FB" w:rsidP="00451A0E">
            <w:pPr>
              <w:spacing w:before="0" w:after="0"/>
              <w:rPr>
                <w:rFonts w:ascii="Calibri" w:hAnsi="Calibri" w:cs="Arial"/>
              </w:rPr>
            </w:pPr>
          </w:p>
        </w:tc>
        <w:tc>
          <w:tcPr>
            <w:tcW w:w="6434" w:type="dxa"/>
            <w:gridSpan w:val="3"/>
          </w:tcPr>
          <w:p w14:paraId="4EEF095B" w14:textId="77777777" w:rsidR="005F14FB" w:rsidRPr="00884D5D" w:rsidRDefault="002C5967" w:rsidP="00451A0E">
            <w:pPr>
              <w:spacing w:before="0" w:after="0"/>
              <w:rPr>
                <w:rFonts w:ascii="Calibri" w:hAnsi="Calibri" w:cs="Arial"/>
                <w:i/>
              </w:rPr>
            </w:pPr>
            <w:r w:rsidRPr="00BF4D0E">
              <w:rPr>
                <w:rFonts w:ascii="Calibri" w:hAnsi="Calibri"/>
                <w:i/>
              </w:rPr>
              <w:t>Please state: ________________________________</w:t>
            </w:r>
          </w:p>
        </w:tc>
      </w:tr>
      <w:tr w:rsidR="00FE6487" w:rsidRPr="00FE6487" w14:paraId="3F59E1AB" w14:textId="77777777" w:rsidTr="004F56BD">
        <w:tc>
          <w:tcPr>
            <w:tcW w:w="439" w:type="dxa"/>
          </w:tcPr>
          <w:p w14:paraId="0D49FD91" w14:textId="77777777" w:rsidR="00FE6487" w:rsidRPr="00FE6487" w:rsidRDefault="00FE6487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shd w:val="clear" w:color="auto" w:fill="auto"/>
            <w:vAlign w:val="center"/>
          </w:tcPr>
          <w:p w14:paraId="6A914F22" w14:textId="77777777" w:rsidR="00FE6487" w:rsidRPr="00FE6487" w:rsidRDefault="00FE6487" w:rsidP="00451A0E">
            <w:pPr>
              <w:spacing w:before="0" w:after="0"/>
              <w:rPr>
                <w:rFonts w:ascii="Calibri" w:hAnsi="Calibri" w:cs="Arial"/>
                <w:i/>
              </w:rPr>
            </w:pPr>
            <w:r w:rsidRPr="00FE6487">
              <w:rPr>
                <w:rFonts w:ascii="Calibri" w:hAnsi="Calibri" w:cs="Arial"/>
              </w:rPr>
              <w:t xml:space="preserve">Have the required risk assessments for the use of the gas been undertaken and approved? </w:t>
            </w:r>
            <w:r w:rsidRPr="00FE6487">
              <w:rPr>
                <w:rFonts w:ascii="Calibri" w:hAnsi="Calibri" w:cs="Arial"/>
                <w:i/>
              </w:rPr>
              <w:t>(</w:t>
            </w:r>
            <w:proofErr w:type="gramStart"/>
            <w:r w:rsidRPr="00FE6487">
              <w:rPr>
                <w:rFonts w:ascii="Calibri" w:hAnsi="Calibri" w:cs="Arial"/>
                <w:i/>
              </w:rPr>
              <w:t>this</w:t>
            </w:r>
            <w:proofErr w:type="gramEnd"/>
            <w:r w:rsidRPr="00FE6487">
              <w:rPr>
                <w:rFonts w:ascii="Calibri" w:hAnsi="Calibri" w:cs="Arial"/>
                <w:i/>
              </w:rPr>
              <w:t xml:space="preserve"> will include, elimination, substitution, and PPE requirements)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395B2AD" w14:textId="77777777" w:rsidR="00FE6487" w:rsidRPr="00395DB2" w:rsidRDefault="00395DB2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A32AB6">
              <w:rPr>
                <w:rFonts w:ascii="Menlo Bold" w:hAnsi="Menlo Bold" w:cs="Menlo Bold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A32AB6">
              <w:rPr>
                <w:rFonts w:ascii="Menlo Bold" w:hAnsi="Menlo Bold" w:cs="Menlo Bold"/>
              </w:rPr>
              <w:t>☐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00F48333" w14:textId="77777777" w:rsidR="00FE6487" w:rsidRPr="00884D5D" w:rsidRDefault="006F2803" w:rsidP="006F2803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If </w:t>
            </w:r>
            <w:r w:rsidR="002C5967">
              <w:rPr>
                <w:rFonts w:ascii="Calibri" w:hAnsi="Calibri" w:cs="Arial"/>
                <w:i/>
              </w:rPr>
              <w:t>no</w:t>
            </w:r>
            <w:r>
              <w:rPr>
                <w:rFonts w:ascii="Calibri" w:hAnsi="Calibri" w:cs="Arial"/>
                <w:i/>
              </w:rPr>
              <w:t>,</w:t>
            </w:r>
            <w:r w:rsidR="002C5967">
              <w:rPr>
                <w:rFonts w:ascii="Calibri" w:hAnsi="Calibri" w:cs="Arial"/>
                <w:i/>
              </w:rPr>
              <w:t xml:space="preserve"> complete and forward to your Manager/Supervisor for approval</w:t>
            </w:r>
          </w:p>
        </w:tc>
      </w:tr>
      <w:tr w:rsidR="005F14FB" w:rsidRPr="00FE6487" w14:paraId="64525E9B" w14:textId="77777777" w:rsidTr="004F56BD">
        <w:tc>
          <w:tcPr>
            <w:tcW w:w="439" w:type="dxa"/>
          </w:tcPr>
          <w:p w14:paraId="7633220E" w14:textId="77777777" w:rsidR="005F14FB" w:rsidRPr="00FE6487" w:rsidRDefault="005F14FB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22AE5C96" w14:textId="77777777" w:rsidR="005F14FB" w:rsidRPr="00FE6487" w:rsidRDefault="005F14FB" w:rsidP="00451A0E">
            <w:pPr>
              <w:spacing w:before="0" w:after="0"/>
              <w:rPr>
                <w:rFonts w:ascii="Calibri" w:hAnsi="Calibri" w:cs="Arial"/>
              </w:rPr>
            </w:pPr>
            <w:r w:rsidRPr="00FE6487">
              <w:rPr>
                <w:rFonts w:ascii="Calibri" w:hAnsi="Calibri" w:cs="Arial"/>
              </w:rPr>
              <w:t xml:space="preserve">Is area monitoring required? </w:t>
            </w:r>
            <w:r w:rsidRPr="00FE6487">
              <w:rPr>
                <w:rFonts w:ascii="Calibri" w:hAnsi="Calibri" w:cs="Arial"/>
                <w:i/>
              </w:rPr>
              <w:t>(</w:t>
            </w:r>
            <w:proofErr w:type="gramStart"/>
            <w:r w:rsidRPr="00FE6487">
              <w:rPr>
                <w:rFonts w:ascii="Calibri" w:hAnsi="Calibri" w:cs="Arial"/>
                <w:i/>
              </w:rPr>
              <w:t>e.g.</w:t>
            </w:r>
            <w:proofErr w:type="gramEnd"/>
            <w:r w:rsidRPr="00FE6487">
              <w:rPr>
                <w:rFonts w:ascii="Calibri" w:hAnsi="Calibri" w:cs="Arial"/>
                <w:i/>
              </w:rPr>
              <w:t xml:space="preserve"> oxygen sensors)</w:t>
            </w:r>
          </w:p>
        </w:tc>
        <w:tc>
          <w:tcPr>
            <w:tcW w:w="1417" w:type="dxa"/>
            <w:gridSpan w:val="2"/>
            <w:vAlign w:val="center"/>
          </w:tcPr>
          <w:p w14:paraId="1622B6BE" w14:textId="77777777" w:rsidR="005F14FB" w:rsidRPr="00395DB2" w:rsidRDefault="00395DB2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A32AB6">
              <w:rPr>
                <w:rFonts w:ascii="Menlo Bold" w:hAnsi="Menlo Bold" w:cs="Menlo Bold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A32AB6">
              <w:rPr>
                <w:rFonts w:ascii="Menlo Bold" w:hAnsi="Menlo Bold" w:cs="Menlo Bold"/>
              </w:rPr>
              <w:t>☐</w:t>
            </w:r>
          </w:p>
        </w:tc>
        <w:tc>
          <w:tcPr>
            <w:tcW w:w="6434" w:type="dxa"/>
            <w:gridSpan w:val="3"/>
            <w:vAlign w:val="center"/>
          </w:tcPr>
          <w:p w14:paraId="4CC95F1B" w14:textId="77777777" w:rsidR="005F14FB" w:rsidRPr="00884D5D" w:rsidRDefault="006F2803" w:rsidP="006F2803">
            <w:pPr>
              <w:spacing w:before="0" w:after="0"/>
              <w:rPr>
                <w:rFonts w:ascii="Calibri" w:hAnsi="Calibri" w:cs="Arial"/>
                <w:i/>
                <w:color w:val="auto"/>
              </w:rPr>
            </w:pPr>
            <w:r>
              <w:rPr>
                <w:rFonts w:ascii="Calibri" w:hAnsi="Calibri" w:cs="Arial"/>
                <w:i/>
                <w:color w:val="auto"/>
              </w:rPr>
              <w:t xml:space="preserve">If </w:t>
            </w:r>
            <w:r w:rsidR="002C5967">
              <w:rPr>
                <w:rFonts w:ascii="Calibri" w:hAnsi="Calibri" w:cs="Arial"/>
                <w:i/>
                <w:color w:val="auto"/>
              </w:rPr>
              <w:t>no</w:t>
            </w:r>
            <w:r>
              <w:rPr>
                <w:rFonts w:ascii="Calibri" w:hAnsi="Calibri" w:cs="Arial"/>
                <w:i/>
                <w:color w:val="auto"/>
              </w:rPr>
              <w:t>,</w:t>
            </w:r>
            <w:r w:rsidR="002C5967">
              <w:rPr>
                <w:rFonts w:ascii="Calibri" w:hAnsi="Calibri" w:cs="Arial"/>
                <w:i/>
                <w:color w:val="auto"/>
              </w:rPr>
              <w:t xml:space="preserve"> consult with the Laboratory Manager</w:t>
            </w:r>
          </w:p>
        </w:tc>
      </w:tr>
      <w:tr w:rsidR="00FE6487" w:rsidRPr="00EA143F" w14:paraId="23CDB94C" w14:textId="77777777" w:rsidTr="004F56BD">
        <w:tc>
          <w:tcPr>
            <w:tcW w:w="439" w:type="dxa"/>
          </w:tcPr>
          <w:p w14:paraId="47044B4E" w14:textId="77777777" w:rsidR="00FE6487" w:rsidRPr="004A58E2" w:rsidRDefault="00FE6487" w:rsidP="00390CE7">
            <w:pPr>
              <w:spacing w:before="0" w:after="0"/>
              <w:rPr>
                <w:rFonts w:ascii="Calibri" w:hAnsi="Calibri"/>
                <w:b/>
              </w:rPr>
            </w:pPr>
            <w:r w:rsidRPr="004A58E2">
              <w:rPr>
                <w:rFonts w:ascii="Calibri" w:hAnsi="Calibri"/>
                <w:b/>
              </w:rPr>
              <w:t>4</w:t>
            </w:r>
          </w:p>
        </w:tc>
        <w:tc>
          <w:tcPr>
            <w:tcW w:w="7324" w:type="dxa"/>
            <w:gridSpan w:val="2"/>
          </w:tcPr>
          <w:p w14:paraId="0AC9D7DD" w14:textId="77777777" w:rsidR="00FE6487" w:rsidRPr="004A58E2" w:rsidDel="00C079C9" w:rsidRDefault="00FE6487" w:rsidP="00390CE7">
            <w:pPr>
              <w:spacing w:before="0" w:after="0"/>
              <w:rPr>
                <w:rFonts w:ascii="Calibri" w:hAnsi="Calibri"/>
                <w:b/>
              </w:rPr>
            </w:pPr>
            <w:r w:rsidRPr="004A58E2">
              <w:rPr>
                <w:rFonts w:ascii="Calibri" w:hAnsi="Calibri"/>
                <w:b/>
              </w:rPr>
              <w:t>TRAINING</w:t>
            </w:r>
          </w:p>
        </w:tc>
        <w:tc>
          <w:tcPr>
            <w:tcW w:w="1417" w:type="dxa"/>
            <w:gridSpan w:val="2"/>
          </w:tcPr>
          <w:p w14:paraId="7C6AFBAB" w14:textId="77777777" w:rsidR="00FE6487" w:rsidRPr="00C347B8" w:rsidRDefault="00FE6487" w:rsidP="00390CE7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34" w:type="dxa"/>
            <w:gridSpan w:val="3"/>
          </w:tcPr>
          <w:p w14:paraId="2F45CCC7" w14:textId="77777777" w:rsidR="00FE6487" w:rsidRPr="00884D5D" w:rsidRDefault="00FE6487" w:rsidP="00390CE7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5F14FB" w:rsidRPr="00FE6487" w14:paraId="3F74576C" w14:textId="77777777" w:rsidTr="004F56BD">
        <w:tc>
          <w:tcPr>
            <w:tcW w:w="439" w:type="dxa"/>
          </w:tcPr>
          <w:p w14:paraId="264A6BA2" w14:textId="77777777" w:rsidR="005F14FB" w:rsidRPr="00FE6487" w:rsidRDefault="005F14FB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shd w:val="clear" w:color="auto" w:fill="auto"/>
            <w:vAlign w:val="center"/>
          </w:tcPr>
          <w:p w14:paraId="100FE339" w14:textId="77777777" w:rsidR="005F14FB" w:rsidRPr="00FE6487" w:rsidDel="00C079C9" w:rsidRDefault="005F14FB" w:rsidP="00451A0E">
            <w:pPr>
              <w:spacing w:before="0" w:after="0"/>
              <w:rPr>
                <w:rFonts w:ascii="Calibri" w:hAnsi="Calibri" w:cs="Arial"/>
              </w:rPr>
            </w:pPr>
            <w:r w:rsidRPr="00FE6487">
              <w:rPr>
                <w:rFonts w:ascii="Calibri" w:hAnsi="Calibri" w:cs="Arial"/>
              </w:rPr>
              <w:t xml:space="preserve">Is any particular training regarding handling of the gas required?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8CAC1E" w14:textId="77777777" w:rsidR="005F14FB" w:rsidRPr="00395DB2" w:rsidRDefault="00395DB2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A32AB6">
              <w:rPr>
                <w:rFonts w:ascii="Menlo Bold" w:hAnsi="Menlo Bold" w:cs="Menlo Bold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A32AB6">
              <w:rPr>
                <w:rFonts w:ascii="Menlo Bold" w:hAnsi="Menlo Bold" w:cs="Menlo Bold"/>
              </w:rPr>
              <w:t>☐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4BB3CD65" w14:textId="77777777" w:rsidR="005F14FB" w:rsidRDefault="002C5967" w:rsidP="001A6986">
            <w:pPr>
              <w:spacing w:before="0" w:after="0"/>
              <w:rPr>
                <w:rFonts w:ascii="Calibri" w:hAnsi="Calibri" w:cs="Arial"/>
                <w:i/>
              </w:rPr>
            </w:pPr>
            <w:r w:rsidRPr="002C5967">
              <w:rPr>
                <w:rFonts w:ascii="Calibri" w:hAnsi="Calibri" w:cs="Arial"/>
                <w:i/>
              </w:rPr>
              <w:t>If yes, provide details of the course</w:t>
            </w:r>
            <w:r w:rsidR="001A6986">
              <w:rPr>
                <w:rFonts w:ascii="Calibri" w:hAnsi="Calibri" w:cs="Arial"/>
                <w:i/>
              </w:rPr>
              <w:t xml:space="preserve"> and booking or</w:t>
            </w:r>
            <w:r w:rsidRPr="002C5967">
              <w:rPr>
                <w:rFonts w:ascii="Calibri" w:hAnsi="Calibri" w:cs="Arial"/>
                <w:i/>
              </w:rPr>
              <w:t xml:space="preserve"> evidence of completion</w:t>
            </w:r>
          </w:p>
          <w:p w14:paraId="4BDB7501" w14:textId="77777777" w:rsidR="004F56BD" w:rsidRDefault="004F56BD" w:rsidP="001A6986">
            <w:pPr>
              <w:spacing w:before="0" w:after="0"/>
              <w:rPr>
                <w:rFonts w:ascii="Calibri" w:hAnsi="Calibri" w:cs="Arial"/>
                <w:i/>
              </w:rPr>
            </w:pPr>
          </w:p>
          <w:p w14:paraId="3D2494FC" w14:textId="77777777" w:rsidR="004F56BD" w:rsidRPr="00884D5D" w:rsidRDefault="004F56BD" w:rsidP="001A6986">
            <w:pPr>
              <w:spacing w:before="0" w:after="0"/>
              <w:rPr>
                <w:rFonts w:ascii="Calibri" w:hAnsi="Calibri" w:cs="Arial"/>
                <w:i/>
              </w:rPr>
            </w:pPr>
          </w:p>
        </w:tc>
      </w:tr>
      <w:tr w:rsidR="00FE6487" w:rsidRPr="00EA143F" w14:paraId="4AC80F1A" w14:textId="77777777" w:rsidTr="004F56BD">
        <w:tc>
          <w:tcPr>
            <w:tcW w:w="439" w:type="dxa"/>
          </w:tcPr>
          <w:p w14:paraId="6D4A95D6" w14:textId="77777777" w:rsidR="00FE6487" w:rsidRPr="004A58E2" w:rsidRDefault="00FE6487" w:rsidP="00390CE7">
            <w:pPr>
              <w:spacing w:before="0" w:after="0"/>
              <w:rPr>
                <w:rFonts w:ascii="Calibri" w:hAnsi="Calibri"/>
                <w:b/>
              </w:rPr>
            </w:pPr>
            <w:r w:rsidRPr="004A58E2">
              <w:rPr>
                <w:rFonts w:ascii="Calibri" w:hAnsi="Calibri"/>
                <w:b/>
              </w:rPr>
              <w:t>5</w:t>
            </w:r>
          </w:p>
        </w:tc>
        <w:tc>
          <w:tcPr>
            <w:tcW w:w="7324" w:type="dxa"/>
            <w:gridSpan w:val="2"/>
          </w:tcPr>
          <w:p w14:paraId="61631725" w14:textId="77777777" w:rsidR="00FE6487" w:rsidRPr="004A58E2" w:rsidRDefault="00FE6487" w:rsidP="00390CE7">
            <w:pPr>
              <w:spacing w:before="0" w:after="0"/>
              <w:rPr>
                <w:rFonts w:ascii="Calibri" w:hAnsi="Calibri"/>
                <w:b/>
              </w:rPr>
            </w:pPr>
            <w:r w:rsidRPr="004A58E2">
              <w:rPr>
                <w:rFonts w:ascii="Calibri" w:hAnsi="Calibri"/>
                <w:b/>
              </w:rPr>
              <w:t>DISPOSAL</w:t>
            </w:r>
          </w:p>
        </w:tc>
        <w:tc>
          <w:tcPr>
            <w:tcW w:w="1417" w:type="dxa"/>
            <w:gridSpan w:val="2"/>
          </w:tcPr>
          <w:p w14:paraId="317BCF91" w14:textId="77777777" w:rsidR="00FE6487" w:rsidRPr="00C347B8" w:rsidRDefault="00FE6487" w:rsidP="00390CE7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34" w:type="dxa"/>
            <w:gridSpan w:val="3"/>
          </w:tcPr>
          <w:p w14:paraId="75D6C171" w14:textId="77777777" w:rsidR="00FE6487" w:rsidRPr="00884D5D" w:rsidRDefault="00FE6487" w:rsidP="00390CE7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AB6510" w:rsidRPr="00FE6487" w14:paraId="1C8BCEFF" w14:textId="77777777" w:rsidTr="004F56BD">
        <w:trPr>
          <w:trHeight w:val="438"/>
        </w:trPr>
        <w:tc>
          <w:tcPr>
            <w:tcW w:w="439" w:type="dxa"/>
          </w:tcPr>
          <w:p w14:paraId="77F82671" w14:textId="77777777" w:rsidR="00AB6510" w:rsidRPr="00FE6487" w:rsidRDefault="00AB6510" w:rsidP="00451A0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05E7C0A1" w14:textId="77777777" w:rsidR="00AB6510" w:rsidRPr="00FE6487" w:rsidRDefault="00AB6510" w:rsidP="00451A0E">
            <w:pPr>
              <w:spacing w:before="0" w:after="0"/>
              <w:rPr>
                <w:rFonts w:ascii="Calibri" w:hAnsi="Calibri" w:cs="Arial"/>
              </w:rPr>
            </w:pPr>
            <w:r w:rsidRPr="00FE6487">
              <w:rPr>
                <w:rFonts w:ascii="Calibri" w:hAnsi="Calibri" w:cs="Arial"/>
              </w:rPr>
              <w:t xml:space="preserve">Is a disposal procedure in place to manage the </w:t>
            </w:r>
            <w:r w:rsidR="00727F47" w:rsidRPr="00FE6487">
              <w:rPr>
                <w:rFonts w:ascii="Calibri" w:hAnsi="Calibri" w:cs="Arial"/>
              </w:rPr>
              <w:t xml:space="preserve">empty </w:t>
            </w:r>
            <w:r w:rsidR="003F5C04" w:rsidRPr="00FE6487">
              <w:rPr>
                <w:rFonts w:ascii="Calibri" w:hAnsi="Calibri" w:cs="Arial"/>
              </w:rPr>
              <w:t>gas cylinders</w:t>
            </w:r>
            <w:r w:rsidR="00D525AA" w:rsidRPr="00FE6487">
              <w:rPr>
                <w:rFonts w:ascii="Calibri" w:hAnsi="Calibri" w:cs="Arial"/>
              </w:rPr>
              <w:t xml:space="preserve"> or gases no longer required</w:t>
            </w:r>
            <w:r w:rsidR="00727F47" w:rsidRPr="00FE6487">
              <w:rPr>
                <w:rFonts w:ascii="Calibri" w:hAnsi="Calibri" w:cs="Arial"/>
              </w:rPr>
              <w:t>?</w:t>
            </w:r>
          </w:p>
        </w:tc>
        <w:tc>
          <w:tcPr>
            <w:tcW w:w="1417" w:type="dxa"/>
            <w:gridSpan w:val="2"/>
          </w:tcPr>
          <w:p w14:paraId="26D59278" w14:textId="77777777" w:rsidR="00AB6510" w:rsidRPr="00395DB2" w:rsidRDefault="00395DB2" w:rsidP="00451A0E">
            <w:pPr>
              <w:spacing w:before="0" w:after="0"/>
              <w:rPr>
                <w:rFonts w:ascii="Calibri" w:hAnsi="Calibri" w:cs="Arial"/>
              </w:rPr>
            </w:pPr>
            <w:r w:rsidRPr="00A32AB6">
              <w:rPr>
                <w:rFonts w:ascii="Calibri" w:hAnsi="Calibri" w:cs="Arial"/>
              </w:rPr>
              <w:t xml:space="preserve">Yes </w:t>
            </w:r>
            <w:proofErr w:type="gramStart"/>
            <w:r w:rsidRPr="00A32AB6">
              <w:rPr>
                <w:rFonts w:ascii="Menlo Bold" w:hAnsi="Menlo Bold" w:cs="Menlo Bold"/>
              </w:rPr>
              <w:t>☐</w:t>
            </w:r>
            <w:r w:rsidRPr="00A32AB6">
              <w:rPr>
                <w:rFonts w:ascii="Calibri" w:hAnsi="Calibri" w:cs="Lucida Grande"/>
              </w:rPr>
              <w:t xml:space="preserve">  No</w:t>
            </w:r>
            <w:proofErr w:type="gramEnd"/>
            <w:r w:rsidRPr="00A32AB6">
              <w:rPr>
                <w:rFonts w:ascii="Calibri" w:hAnsi="Calibri" w:cs="Lucida Grande"/>
              </w:rPr>
              <w:t xml:space="preserve"> </w:t>
            </w:r>
            <w:r w:rsidRPr="00A32AB6">
              <w:rPr>
                <w:rFonts w:ascii="Menlo Bold" w:hAnsi="Menlo Bold" w:cs="Menlo Bold"/>
              </w:rPr>
              <w:t>☐</w:t>
            </w:r>
          </w:p>
        </w:tc>
        <w:tc>
          <w:tcPr>
            <w:tcW w:w="6434" w:type="dxa"/>
            <w:gridSpan w:val="3"/>
          </w:tcPr>
          <w:p w14:paraId="6A60BEFD" w14:textId="77777777" w:rsidR="00AB6510" w:rsidRPr="00884D5D" w:rsidRDefault="006F2803" w:rsidP="006F2803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If </w:t>
            </w:r>
            <w:r w:rsidR="002C5967">
              <w:rPr>
                <w:rFonts w:ascii="Calibri" w:hAnsi="Calibri" w:cs="Arial"/>
                <w:i/>
              </w:rPr>
              <w:t>no</w:t>
            </w:r>
            <w:r>
              <w:rPr>
                <w:rFonts w:ascii="Calibri" w:hAnsi="Calibri" w:cs="Arial"/>
                <w:i/>
              </w:rPr>
              <w:t>,</w:t>
            </w:r>
            <w:r w:rsidR="002C5967">
              <w:rPr>
                <w:rFonts w:ascii="Calibri" w:hAnsi="Calibri" w:cs="Arial"/>
                <w:i/>
              </w:rPr>
              <w:t xml:space="preserve"> consult with the Laboratory Manager</w:t>
            </w:r>
          </w:p>
        </w:tc>
      </w:tr>
      <w:tr w:rsidR="008A77D4" w:rsidRPr="00830658" w14:paraId="6109A8F8" w14:textId="77777777" w:rsidTr="004F56BD">
        <w:tblPrEx>
          <w:shd w:val="clear" w:color="auto" w:fill="E8F3F5" w:themeFill="accent2" w:themeFillTint="33"/>
        </w:tblPrEx>
        <w:trPr>
          <w:gridAfter w:val="1"/>
          <w:wAfter w:w="55" w:type="dxa"/>
        </w:trPr>
        <w:tc>
          <w:tcPr>
            <w:tcW w:w="15559" w:type="dxa"/>
            <w:gridSpan w:val="7"/>
            <w:tcBorders>
              <w:bottom w:val="single" w:sz="4" w:space="0" w:color="00313C"/>
            </w:tcBorders>
            <w:shd w:val="clear" w:color="auto" w:fill="E8F3F5" w:themeFill="accent2" w:themeFillTint="33"/>
          </w:tcPr>
          <w:p w14:paraId="3A90D35F" w14:textId="77777777" w:rsidR="008A77D4" w:rsidRPr="00830658" w:rsidRDefault="00830658" w:rsidP="00395DB2">
            <w:pPr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M</w:t>
            </w:r>
            <w:r w:rsidR="008A77D4" w:rsidRPr="00830658">
              <w:rPr>
                <w:rFonts w:ascii="Calibri" w:hAnsi="Calibri" w:cstheme="minorHAnsi"/>
                <w:b/>
                <w:sz w:val="18"/>
                <w:szCs w:val="18"/>
              </w:rPr>
              <w:t xml:space="preserve">anager/Supervisor </w:t>
            </w:r>
            <w:r w:rsidR="00BC20D8" w:rsidRPr="00830658">
              <w:rPr>
                <w:rFonts w:ascii="Calibri" w:hAnsi="Calibri" w:cstheme="minorHAnsi"/>
                <w:b/>
                <w:sz w:val="18"/>
                <w:szCs w:val="18"/>
              </w:rPr>
              <w:t>Acknowledgement</w:t>
            </w:r>
            <w:r w:rsidR="008A77D4" w:rsidRPr="00830658">
              <w:rPr>
                <w:rFonts w:ascii="Calibri" w:hAnsi="Calibri" w:cstheme="minorHAnsi"/>
                <w:b/>
                <w:sz w:val="18"/>
                <w:szCs w:val="18"/>
              </w:rPr>
              <w:t xml:space="preserve">: </w:t>
            </w:r>
            <w:r w:rsidR="00BC20D8" w:rsidRPr="00830658">
              <w:rPr>
                <w:rFonts w:ascii="Calibri" w:hAnsi="Calibri" w:cstheme="minorHAnsi"/>
                <w:sz w:val="18"/>
                <w:szCs w:val="18"/>
              </w:rPr>
              <w:t>All</w:t>
            </w:r>
            <w:r w:rsidR="008A77D4" w:rsidRPr="00830658">
              <w:rPr>
                <w:rFonts w:ascii="Calibri" w:hAnsi="Calibri" w:cstheme="minorHAnsi"/>
                <w:sz w:val="18"/>
                <w:szCs w:val="18"/>
              </w:rPr>
              <w:t xml:space="preserve"> hazards </w:t>
            </w:r>
            <w:r w:rsidR="00BC20D8" w:rsidRPr="00830658">
              <w:rPr>
                <w:rFonts w:ascii="Calibri" w:hAnsi="Calibri" w:cstheme="minorHAnsi"/>
                <w:sz w:val="18"/>
                <w:szCs w:val="18"/>
              </w:rPr>
              <w:t>have been identified and adequately controlled</w:t>
            </w:r>
            <w:r w:rsidR="00395DB2" w:rsidRPr="00830658">
              <w:rPr>
                <w:rFonts w:ascii="Calibri" w:hAnsi="Calibri" w:cstheme="minorHAnsi"/>
                <w:sz w:val="18"/>
                <w:szCs w:val="18"/>
              </w:rPr>
              <w:t>.</w:t>
            </w:r>
            <w:r w:rsidR="00BC20D8" w:rsidRPr="00830658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r w:rsidR="00395DB2" w:rsidRPr="00830658">
              <w:rPr>
                <w:rFonts w:ascii="Calibri" w:hAnsi="Calibri" w:cstheme="minorHAnsi"/>
                <w:sz w:val="18"/>
                <w:szCs w:val="18"/>
              </w:rPr>
              <w:t>A</w:t>
            </w:r>
            <w:r w:rsidR="00BC20D8" w:rsidRPr="00830658">
              <w:rPr>
                <w:rFonts w:ascii="Calibri" w:hAnsi="Calibri" w:cstheme="minorHAnsi"/>
                <w:sz w:val="18"/>
                <w:szCs w:val="18"/>
              </w:rPr>
              <w:t xml:space="preserve">ll appropriate documentation is in place prior to </w:t>
            </w:r>
            <w:r w:rsidR="00FF08A3" w:rsidRPr="00830658">
              <w:rPr>
                <w:rFonts w:ascii="Calibri" w:hAnsi="Calibri" w:cstheme="minorHAnsi"/>
                <w:sz w:val="18"/>
                <w:szCs w:val="18"/>
              </w:rPr>
              <w:t xml:space="preserve">purchase of the </w:t>
            </w:r>
            <w:r w:rsidR="003F5C04" w:rsidRPr="00830658">
              <w:rPr>
                <w:rFonts w:ascii="Calibri" w:hAnsi="Calibri" w:cstheme="minorHAnsi"/>
                <w:sz w:val="18"/>
                <w:szCs w:val="18"/>
              </w:rPr>
              <w:t>gas cylinders/bottles</w:t>
            </w:r>
            <w:r w:rsidR="00FF08A3" w:rsidRPr="00830658">
              <w:rPr>
                <w:rFonts w:ascii="Calibri" w:hAnsi="Calibri" w:cstheme="minorHAnsi"/>
                <w:sz w:val="18"/>
                <w:szCs w:val="18"/>
              </w:rPr>
              <w:t>.</w:t>
            </w:r>
          </w:p>
        </w:tc>
      </w:tr>
      <w:tr w:rsidR="00E56EE9" w:rsidRPr="00830658" w14:paraId="61557C06" w14:textId="77777777" w:rsidTr="004F56BD">
        <w:trPr>
          <w:gridAfter w:val="1"/>
          <w:wAfter w:w="55" w:type="dxa"/>
        </w:trPr>
        <w:tc>
          <w:tcPr>
            <w:tcW w:w="4361" w:type="dxa"/>
            <w:gridSpan w:val="2"/>
            <w:shd w:val="clear" w:color="auto" w:fill="E8F3F5" w:themeFill="accent2" w:themeFillTint="33"/>
          </w:tcPr>
          <w:p w14:paraId="4AA41A8B" w14:textId="77777777" w:rsidR="00E56EE9" w:rsidRPr="00830658" w:rsidRDefault="00E56EE9" w:rsidP="001D3925">
            <w:pPr>
              <w:spacing w:after="0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30658">
              <w:rPr>
                <w:rFonts w:ascii="Calibri" w:hAnsi="Calibri" w:cstheme="minorHAnsi"/>
                <w:b/>
                <w:sz w:val="18"/>
                <w:szCs w:val="18"/>
              </w:rPr>
              <w:t>Name:</w:t>
            </w:r>
          </w:p>
          <w:p w14:paraId="149B2848" w14:textId="77777777" w:rsidR="00E56EE9" w:rsidRPr="00830658" w:rsidRDefault="00E56EE9" w:rsidP="001D3925">
            <w:pPr>
              <w:spacing w:after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E8F3F5" w:themeFill="accent2" w:themeFillTint="33"/>
          </w:tcPr>
          <w:p w14:paraId="1F650735" w14:textId="77777777" w:rsidR="00E56EE9" w:rsidRPr="00830658" w:rsidRDefault="00E56EE9" w:rsidP="001D3925">
            <w:pPr>
              <w:spacing w:after="0"/>
              <w:rPr>
                <w:rFonts w:ascii="Calibri" w:hAnsi="Calibri" w:cstheme="minorHAnsi"/>
                <w:sz w:val="18"/>
                <w:szCs w:val="18"/>
              </w:rPr>
            </w:pPr>
            <w:r w:rsidRPr="00830658">
              <w:rPr>
                <w:rFonts w:ascii="Calibri" w:hAnsi="Calibri" w:cs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5528" w:type="dxa"/>
            <w:gridSpan w:val="2"/>
            <w:shd w:val="clear" w:color="auto" w:fill="E8F3F5" w:themeFill="accent2" w:themeFillTint="33"/>
          </w:tcPr>
          <w:p w14:paraId="01D246D0" w14:textId="77777777" w:rsidR="00E56EE9" w:rsidRPr="00830658" w:rsidRDefault="00E56EE9" w:rsidP="001D3925">
            <w:pPr>
              <w:spacing w:after="0"/>
              <w:rPr>
                <w:rFonts w:ascii="Calibri" w:hAnsi="Calibri" w:cstheme="minorHAnsi"/>
                <w:sz w:val="18"/>
                <w:szCs w:val="18"/>
              </w:rPr>
            </w:pPr>
            <w:r w:rsidRPr="00830658">
              <w:rPr>
                <w:rFonts w:ascii="Calibri" w:hAnsi="Calibri" w:cstheme="minorHAnsi"/>
                <w:b/>
                <w:sz w:val="18"/>
                <w:szCs w:val="18"/>
              </w:rPr>
              <w:t>Role:</w:t>
            </w:r>
          </w:p>
        </w:tc>
        <w:tc>
          <w:tcPr>
            <w:tcW w:w="2126" w:type="dxa"/>
            <w:shd w:val="clear" w:color="auto" w:fill="E8F3F5" w:themeFill="accent2" w:themeFillTint="33"/>
          </w:tcPr>
          <w:p w14:paraId="7AF342C5" w14:textId="77777777" w:rsidR="00E56EE9" w:rsidRPr="00830658" w:rsidRDefault="00E56EE9" w:rsidP="001D3925">
            <w:pPr>
              <w:spacing w:after="0"/>
              <w:rPr>
                <w:rFonts w:ascii="Calibri" w:hAnsi="Calibri" w:cstheme="minorHAnsi"/>
                <w:sz w:val="18"/>
                <w:szCs w:val="18"/>
              </w:rPr>
            </w:pPr>
            <w:r w:rsidRPr="00830658">
              <w:rPr>
                <w:rFonts w:ascii="Calibri" w:hAnsi="Calibri" w:cstheme="minorHAnsi"/>
                <w:b/>
                <w:sz w:val="18"/>
                <w:szCs w:val="18"/>
              </w:rPr>
              <w:t>Date:</w:t>
            </w:r>
          </w:p>
        </w:tc>
      </w:tr>
      <w:tr w:rsidR="008A77D4" w:rsidRPr="00830658" w14:paraId="07F71951" w14:textId="77777777" w:rsidTr="004F56BD">
        <w:tblPrEx>
          <w:shd w:val="clear" w:color="auto" w:fill="E8F3F5" w:themeFill="accent2" w:themeFillTint="33"/>
        </w:tblPrEx>
        <w:trPr>
          <w:gridAfter w:val="1"/>
          <w:wAfter w:w="55" w:type="dxa"/>
        </w:trPr>
        <w:tc>
          <w:tcPr>
            <w:tcW w:w="15559" w:type="dxa"/>
            <w:gridSpan w:val="7"/>
            <w:shd w:val="clear" w:color="auto" w:fill="E8F3F5" w:themeFill="accent2" w:themeFillTint="33"/>
          </w:tcPr>
          <w:p w14:paraId="2783D7B6" w14:textId="77777777" w:rsidR="008A77D4" w:rsidRPr="00830658" w:rsidRDefault="008A77D4" w:rsidP="001D3925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30658">
              <w:rPr>
                <w:rFonts w:ascii="Calibri" w:hAnsi="Calibri" w:cstheme="minorHAnsi"/>
                <w:b/>
                <w:sz w:val="18"/>
                <w:szCs w:val="18"/>
              </w:rPr>
              <w:t xml:space="preserve">Comments: </w:t>
            </w:r>
          </w:p>
        </w:tc>
      </w:tr>
    </w:tbl>
    <w:p w14:paraId="2D92F4BF" w14:textId="77777777" w:rsidR="009618B6" w:rsidRDefault="009618B6" w:rsidP="009618B6">
      <w:pPr>
        <w:spacing w:before="0" w:after="0"/>
        <w:rPr>
          <w:rFonts w:ascii="Calibri" w:hAnsi="Calibri" w:cstheme="minorHAnsi"/>
          <w:sz w:val="18"/>
          <w:szCs w:val="18"/>
        </w:rPr>
      </w:pPr>
      <w:r w:rsidRPr="00830658">
        <w:rPr>
          <w:rFonts w:ascii="Calibri" w:hAnsi="Calibri" w:cstheme="minorHAnsi"/>
          <w:b/>
          <w:sz w:val="18"/>
          <w:szCs w:val="18"/>
        </w:rPr>
        <w:t xml:space="preserve">Record Keeping: </w:t>
      </w:r>
      <w:r w:rsidRPr="00830658">
        <w:rPr>
          <w:rFonts w:ascii="Calibri" w:hAnsi="Calibri" w:cstheme="minorHAnsi"/>
          <w:sz w:val="18"/>
          <w:szCs w:val="18"/>
        </w:rPr>
        <w:t xml:space="preserve">It is the responsibility of the </w:t>
      </w:r>
      <w:proofErr w:type="gramStart"/>
      <w:r w:rsidRPr="00830658">
        <w:rPr>
          <w:rFonts w:ascii="Calibri" w:hAnsi="Calibri" w:cstheme="minorHAnsi"/>
          <w:sz w:val="18"/>
          <w:szCs w:val="18"/>
        </w:rPr>
        <w:t>Faculty</w:t>
      </w:r>
      <w:proofErr w:type="gramEnd"/>
      <w:r w:rsidRPr="00830658">
        <w:rPr>
          <w:rFonts w:ascii="Calibri" w:hAnsi="Calibri" w:cstheme="minorHAnsi"/>
          <w:sz w:val="18"/>
          <w:szCs w:val="18"/>
        </w:rPr>
        <w:t xml:space="preserve"> to store all relevant records regarding the purchase of all </w:t>
      </w:r>
      <w:r w:rsidR="002C5967">
        <w:rPr>
          <w:rFonts w:ascii="Calibri" w:hAnsi="Calibri" w:cstheme="minorHAnsi"/>
          <w:sz w:val="18"/>
          <w:szCs w:val="18"/>
        </w:rPr>
        <w:t>gase</w:t>
      </w:r>
      <w:r w:rsidR="002C5967" w:rsidRPr="00830658">
        <w:rPr>
          <w:rFonts w:ascii="Calibri" w:hAnsi="Calibri" w:cstheme="minorHAnsi"/>
          <w:sz w:val="18"/>
          <w:szCs w:val="18"/>
        </w:rPr>
        <w:t>s</w:t>
      </w:r>
      <w:r w:rsidRPr="00830658">
        <w:rPr>
          <w:rFonts w:ascii="Calibri" w:hAnsi="Calibri" w:cstheme="minorHAnsi"/>
          <w:sz w:val="18"/>
          <w:szCs w:val="18"/>
        </w:rPr>
        <w:t>.</w:t>
      </w:r>
    </w:p>
    <w:p w14:paraId="79C3FF53" w14:textId="77777777" w:rsidR="00496738" w:rsidRDefault="00496738" w:rsidP="009618B6">
      <w:pPr>
        <w:spacing w:before="0" w:after="0"/>
        <w:rPr>
          <w:rFonts w:ascii="Calibri" w:hAnsi="Calibri" w:cstheme="minorHAnsi"/>
          <w:sz w:val="18"/>
          <w:szCs w:val="18"/>
        </w:rPr>
      </w:pPr>
    </w:p>
    <w:p w14:paraId="6F271F57" w14:textId="77777777" w:rsidR="00496738" w:rsidRDefault="00496738" w:rsidP="009618B6">
      <w:pPr>
        <w:spacing w:before="0" w:after="0"/>
        <w:rPr>
          <w:rFonts w:ascii="Calibri" w:hAnsi="Calibri" w:cstheme="minorHAnsi"/>
          <w:sz w:val="18"/>
          <w:szCs w:val="18"/>
        </w:rPr>
      </w:pPr>
    </w:p>
    <w:p w14:paraId="4AEA471D" w14:textId="77777777" w:rsidR="00496738" w:rsidRDefault="00496738" w:rsidP="009618B6">
      <w:pPr>
        <w:spacing w:before="0" w:after="0"/>
        <w:rPr>
          <w:rFonts w:ascii="Calibri" w:hAnsi="Calibri" w:cstheme="minorHAnsi"/>
          <w:sz w:val="18"/>
          <w:szCs w:val="18"/>
        </w:rPr>
      </w:pPr>
    </w:p>
    <w:p w14:paraId="18B6FCC7" w14:textId="77777777" w:rsidR="00496738" w:rsidRPr="00830658" w:rsidRDefault="00496738" w:rsidP="009618B6">
      <w:pPr>
        <w:spacing w:before="0" w:after="0"/>
        <w:rPr>
          <w:rFonts w:ascii="Calibri" w:hAnsi="Calibri" w:cstheme="minorHAnsi"/>
          <w:sz w:val="18"/>
          <w:szCs w:val="18"/>
        </w:rPr>
      </w:pPr>
    </w:p>
    <w:p w14:paraId="3F0C1E95" w14:textId="77777777" w:rsidR="003B7F3B" w:rsidRDefault="003B7F3B" w:rsidP="00B72FEA">
      <w:pPr>
        <w:spacing w:before="0" w:after="0"/>
        <w:rPr>
          <w:rFonts w:ascii="Calibri" w:hAnsi="Calibri"/>
          <w:sz w:val="2"/>
          <w:szCs w:val="2"/>
        </w:rPr>
      </w:pPr>
    </w:p>
    <w:p w14:paraId="4EFE0E1F" w14:textId="77777777" w:rsidR="00496738" w:rsidRDefault="00496738" w:rsidP="00B72FEA">
      <w:pPr>
        <w:spacing w:before="0" w:after="0"/>
        <w:rPr>
          <w:rFonts w:ascii="Calibri" w:hAnsi="Calibri"/>
          <w:sz w:val="2"/>
          <w:szCs w:val="2"/>
        </w:rPr>
      </w:pPr>
    </w:p>
    <w:p w14:paraId="0370ACDB" w14:textId="77777777" w:rsidR="00496738" w:rsidRDefault="00496738" w:rsidP="00B72FEA">
      <w:pPr>
        <w:spacing w:before="0" w:after="0"/>
        <w:rPr>
          <w:rFonts w:ascii="Calibri" w:hAnsi="Calibri"/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277"/>
        <w:gridCol w:w="6373"/>
      </w:tblGrid>
      <w:tr w:rsidR="00496738" w:rsidRPr="00270BBC" w14:paraId="74E4EFA0" w14:textId="77777777" w:rsidTr="00C60F10">
        <w:trPr>
          <w:trHeight w:val="512"/>
          <w:tblHeader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F20" w14:textId="77777777" w:rsidR="00496738" w:rsidRPr="00270BBC" w:rsidRDefault="00496738" w:rsidP="00C60F10">
            <w:pPr>
              <w:rPr>
                <w:rFonts w:ascii="Arial" w:hAnsi="Arial" w:cs="Arial"/>
                <w:b/>
                <w:color w:val="auto"/>
                <w:szCs w:val="20"/>
              </w:rPr>
            </w:pPr>
            <w:r w:rsidRPr="00270BBC">
              <w:rPr>
                <w:rFonts w:ascii="Arial" w:hAnsi="Arial" w:cs="Arial"/>
                <w:b/>
                <w:color w:val="auto"/>
                <w:szCs w:val="20"/>
              </w:rPr>
              <w:t>REVISION HISTORY</w:t>
            </w:r>
          </w:p>
        </w:tc>
      </w:tr>
      <w:tr w:rsidR="00496738" w:rsidRPr="00270BBC" w14:paraId="007112A4" w14:textId="77777777" w:rsidTr="00C60F10">
        <w:trPr>
          <w:trHeight w:val="512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563" w14:textId="77777777" w:rsidR="00496738" w:rsidRPr="00270BBC" w:rsidRDefault="00496738" w:rsidP="00C60F10">
            <w:pPr>
              <w:ind w:right="14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270BBC">
              <w:rPr>
                <w:rFonts w:ascii="Arial" w:hAnsi="Arial" w:cs="Arial"/>
                <w:b/>
                <w:color w:val="auto"/>
                <w:szCs w:val="20"/>
              </w:rPr>
              <w:t>Revision #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2EF9" w14:textId="77777777" w:rsidR="00496738" w:rsidRPr="00270BBC" w:rsidRDefault="00496738" w:rsidP="00C60F10">
            <w:pPr>
              <w:ind w:right="14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270BBC">
              <w:rPr>
                <w:rFonts w:ascii="Arial" w:hAnsi="Arial" w:cs="Arial"/>
                <w:b/>
                <w:color w:val="auto"/>
                <w:szCs w:val="20"/>
              </w:rPr>
              <w:t>Date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CF49" w14:textId="77777777" w:rsidR="00496738" w:rsidRPr="00270BBC" w:rsidRDefault="00496738" w:rsidP="00C60F10">
            <w:pPr>
              <w:ind w:right="14"/>
              <w:rPr>
                <w:rFonts w:ascii="Arial" w:hAnsi="Arial" w:cs="Arial"/>
                <w:b/>
                <w:color w:val="auto"/>
                <w:szCs w:val="20"/>
              </w:rPr>
            </w:pPr>
            <w:r w:rsidRPr="00270BBC">
              <w:rPr>
                <w:rFonts w:ascii="Arial" w:hAnsi="Arial" w:cs="Arial"/>
                <w:b/>
                <w:color w:val="auto"/>
                <w:szCs w:val="20"/>
              </w:rPr>
              <w:t>Amendment Description</w:t>
            </w:r>
          </w:p>
        </w:tc>
      </w:tr>
      <w:tr w:rsidR="00496738" w:rsidRPr="00270BBC" w14:paraId="482B53B6" w14:textId="77777777" w:rsidTr="00C60F10">
        <w:trPr>
          <w:trHeight w:val="411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F5E" w14:textId="77777777" w:rsidR="00496738" w:rsidRPr="00270BBC" w:rsidRDefault="00496738" w:rsidP="00C60F10">
            <w:pPr>
              <w:tabs>
                <w:tab w:val="center" w:pos="560"/>
              </w:tabs>
              <w:ind w:right="14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270BBC">
              <w:rPr>
                <w:rFonts w:ascii="Arial" w:hAnsi="Arial" w:cs="Arial"/>
                <w:color w:val="auto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F0F" w14:textId="77777777" w:rsidR="00496738" w:rsidRPr="00270BBC" w:rsidRDefault="00496738" w:rsidP="00C60F10">
            <w:pPr>
              <w:tabs>
                <w:tab w:val="center" w:pos="560"/>
              </w:tabs>
              <w:ind w:right="14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29/09/2015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37B" w14:textId="77777777" w:rsidR="00496738" w:rsidRPr="00270BBC" w:rsidRDefault="00496738" w:rsidP="00C60F10">
            <w:pPr>
              <w:ind w:right="14"/>
              <w:rPr>
                <w:rFonts w:ascii="Arial" w:hAnsi="Arial" w:cs="Arial"/>
                <w:color w:val="auto"/>
                <w:szCs w:val="20"/>
              </w:rPr>
            </w:pPr>
            <w:r w:rsidRPr="00270BBC">
              <w:rPr>
                <w:rFonts w:ascii="Arial" w:hAnsi="Arial" w:cs="Arial"/>
                <w:color w:val="auto"/>
                <w:szCs w:val="20"/>
              </w:rPr>
              <w:t>New Document</w:t>
            </w:r>
          </w:p>
        </w:tc>
      </w:tr>
      <w:tr w:rsidR="00496738" w:rsidRPr="00270BBC" w14:paraId="30EB5C53" w14:textId="77777777" w:rsidTr="00C60F10">
        <w:trPr>
          <w:trHeight w:val="411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AE3" w14:textId="77777777" w:rsidR="00496738" w:rsidRPr="00270BBC" w:rsidRDefault="00496738" w:rsidP="00C60F10">
            <w:pPr>
              <w:tabs>
                <w:tab w:val="center" w:pos="560"/>
              </w:tabs>
              <w:ind w:right="14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270BBC">
              <w:rPr>
                <w:rFonts w:ascii="Arial" w:hAnsi="Arial" w:cs="Arial"/>
                <w:color w:val="auto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447" w14:textId="77777777" w:rsidR="00496738" w:rsidRPr="00270BBC" w:rsidRDefault="00496738" w:rsidP="00C60F10">
            <w:pPr>
              <w:tabs>
                <w:tab w:val="center" w:pos="560"/>
              </w:tabs>
              <w:ind w:right="14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21/01</w:t>
            </w:r>
            <w:r w:rsidRPr="00270BBC">
              <w:rPr>
                <w:rFonts w:ascii="Arial" w:hAnsi="Arial" w:cs="Arial"/>
                <w:color w:val="auto"/>
                <w:szCs w:val="20"/>
              </w:rPr>
              <w:t>/2016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B28" w14:textId="77777777" w:rsidR="00496738" w:rsidRPr="00270BBC" w:rsidRDefault="00496738" w:rsidP="00496738">
            <w:pPr>
              <w:ind w:right="14"/>
              <w:rPr>
                <w:rFonts w:ascii="Arial" w:hAnsi="Arial" w:cs="Arial"/>
                <w:color w:val="auto"/>
                <w:szCs w:val="20"/>
              </w:rPr>
            </w:pPr>
            <w:r w:rsidRPr="00270BBC">
              <w:rPr>
                <w:rFonts w:ascii="Arial" w:hAnsi="Arial" w:cs="Arial"/>
                <w:color w:val="auto"/>
                <w:szCs w:val="20"/>
              </w:rPr>
              <w:t xml:space="preserve">Update to </w:t>
            </w:r>
            <w:r>
              <w:rPr>
                <w:rFonts w:ascii="Arial" w:hAnsi="Arial" w:cs="Arial"/>
                <w:color w:val="auto"/>
                <w:szCs w:val="20"/>
              </w:rPr>
              <w:t>additional notes section 1</w:t>
            </w:r>
          </w:p>
        </w:tc>
      </w:tr>
      <w:tr w:rsidR="00496738" w:rsidRPr="00270BBC" w14:paraId="7828481F" w14:textId="77777777" w:rsidTr="00C60F10">
        <w:trPr>
          <w:trHeight w:val="411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7DF" w14:textId="77777777" w:rsidR="00496738" w:rsidRPr="00270BBC" w:rsidRDefault="00496738" w:rsidP="00C60F10">
            <w:pPr>
              <w:tabs>
                <w:tab w:val="center" w:pos="560"/>
              </w:tabs>
              <w:ind w:right="14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270BBC">
              <w:rPr>
                <w:rFonts w:ascii="Arial" w:hAnsi="Arial" w:cs="Arial"/>
                <w:color w:val="auto"/>
                <w:szCs w:val="20"/>
              </w:rPr>
              <w:t>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6EE" w14:textId="77777777" w:rsidR="00496738" w:rsidRPr="00270BBC" w:rsidRDefault="00496738" w:rsidP="00C60F10">
            <w:pPr>
              <w:tabs>
                <w:tab w:val="center" w:pos="560"/>
              </w:tabs>
              <w:ind w:right="14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270BBC">
              <w:rPr>
                <w:rFonts w:ascii="Arial" w:hAnsi="Arial" w:cs="Arial"/>
                <w:color w:val="auto"/>
                <w:szCs w:val="20"/>
              </w:rPr>
              <w:t>01/07/2016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F41" w14:textId="77777777" w:rsidR="00496738" w:rsidRPr="00270BBC" w:rsidRDefault="00496738" w:rsidP="00C60F10">
            <w:pPr>
              <w:ind w:right="14"/>
              <w:rPr>
                <w:rFonts w:ascii="Arial" w:hAnsi="Arial" w:cs="Arial"/>
                <w:color w:val="auto"/>
                <w:szCs w:val="20"/>
              </w:rPr>
            </w:pPr>
            <w:r w:rsidRPr="00270BBC">
              <w:rPr>
                <w:rFonts w:ascii="Arial" w:hAnsi="Arial" w:cs="Arial"/>
                <w:color w:val="auto"/>
                <w:szCs w:val="20"/>
              </w:rPr>
              <w:t xml:space="preserve">Update to </w:t>
            </w:r>
            <w:r>
              <w:rPr>
                <w:rFonts w:ascii="Arial" w:hAnsi="Arial" w:cs="Arial"/>
                <w:color w:val="auto"/>
                <w:szCs w:val="20"/>
              </w:rPr>
              <w:t>additional notes section 1</w:t>
            </w:r>
          </w:p>
        </w:tc>
      </w:tr>
      <w:tr w:rsidR="00E302BA" w:rsidRPr="00270BBC" w14:paraId="6F62AF26" w14:textId="77777777" w:rsidTr="00C60F10">
        <w:trPr>
          <w:trHeight w:val="411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6AF" w14:textId="40706962" w:rsidR="00E302BA" w:rsidRPr="00270BBC" w:rsidRDefault="00E302BA" w:rsidP="00C60F10">
            <w:pPr>
              <w:tabs>
                <w:tab w:val="center" w:pos="560"/>
              </w:tabs>
              <w:ind w:right="14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83B" w14:textId="4E6FBB4E" w:rsidR="00E302BA" w:rsidRPr="00270BBC" w:rsidRDefault="00E302BA" w:rsidP="00C60F10">
            <w:pPr>
              <w:tabs>
                <w:tab w:val="center" w:pos="560"/>
              </w:tabs>
              <w:ind w:right="14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03/11/2021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56A" w14:textId="482CDCD6" w:rsidR="00E302BA" w:rsidRPr="00270BBC" w:rsidRDefault="00E302BA" w:rsidP="00C60F10">
            <w:pPr>
              <w:ind w:right="14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Links and contact details updated.</w:t>
            </w:r>
          </w:p>
        </w:tc>
      </w:tr>
    </w:tbl>
    <w:p w14:paraId="3C63C2AD" w14:textId="77777777" w:rsidR="00496738" w:rsidRPr="00830658" w:rsidRDefault="00496738" w:rsidP="00B72FEA">
      <w:pPr>
        <w:spacing w:before="0" w:after="0"/>
        <w:rPr>
          <w:rFonts w:ascii="Calibri" w:hAnsi="Calibri"/>
          <w:sz w:val="2"/>
          <w:szCs w:val="2"/>
        </w:rPr>
      </w:pPr>
    </w:p>
    <w:sectPr w:rsidR="00496738" w:rsidRPr="00830658" w:rsidSect="009D0318">
      <w:footerReference w:type="default" r:id="rId19"/>
      <w:footerReference w:type="first" r:id="rId20"/>
      <w:pgSz w:w="16838" w:h="11906" w:orient="landscape" w:code="9"/>
      <w:pgMar w:top="288" w:right="720" w:bottom="426" w:left="720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E744" w14:textId="77777777" w:rsidR="00F8494D" w:rsidRDefault="00F8494D" w:rsidP="00CA5512">
      <w:pPr>
        <w:spacing w:after="0"/>
      </w:pPr>
      <w:r>
        <w:separator/>
      </w:r>
    </w:p>
  </w:endnote>
  <w:endnote w:type="continuationSeparator" w:id="0">
    <w:p w14:paraId="11872C04" w14:textId="77777777" w:rsidR="00F8494D" w:rsidRDefault="00F8494D" w:rsidP="00CA5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40FB" w14:textId="7816F1A5" w:rsidR="009D0318" w:rsidRPr="006018A5" w:rsidRDefault="009D0318" w:rsidP="009D0318">
    <w:pPr>
      <w:pBdr>
        <w:top w:val="single" w:sz="4" w:space="1" w:color="auto"/>
      </w:pBdr>
      <w:tabs>
        <w:tab w:val="center" w:pos="4513"/>
        <w:tab w:val="right" w:pos="9072"/>
      </w:tabs>
      <w:rPr>
        <w:sz w:val="16"/>
        <w:szCs w:val="16"/>
      </w:rPr>
    </w:pPr>
    <w:r w:rsidRPr="006018A5">
      <w:rPr>
        <w:sz w:val="16"/>
        <w:szCs w:val="16"/>
      </w:rPr>
      <w:t xml:space="preserve">Version </w:t>
    </w:r>
    <w:r w:rsidR="00747D0F">
      <w:rPr>
        <w:sz w:val="16"/>
        <w:szCs w:val="16"/>
      </w:rPr>
      <w:t>2</w:t>
    </w:r>
    <w:r w:rsidR="002F767F">
      <w:rPr>
        <w:sz w:val="16"/>
        <w:szCs w:val="16"/>
      </w:rPr>
      <w:t>.</w:t>
    </w:r>
    <w:r w:rsidR="00E302BA">
      <w:rPr>
        <w:sz w:val="16"/>
        <w:szCs w:val="16"/>
      </w:rPr>
      <w:t>2</w:t>
    </w:r>
    <w:r w:rsidRPr="006018A5"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</w:t>
    </w:r>
    <w:r w:rsidRPr="006018A5">
      <w:rPr>
        <w:sz w:val="16"/>
        <w:szCs w:val="16"/>
      </w:rPr>
      <w:t>Uncontrolled document when printed</w:t>
    </w:r>
    <w:r w:rsidRPr="006018A5"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</w:t>
    </w:r>
    <w:r w:rsidRPr="006018A5">
      <w:rPr>
        <w:sz w:val="16"/>
        <w:szCs w:val="16"/>
      </w:rPr>
      <w:t>Health</w:t>
    </w:r>
    <w:r w:rsidR="00E302BA">
      <w:rPr>
        <w:sz w:val="16"/>
        <w:szCs w:val="16"/>
      </w:rPr>
      <w:t xml:space="preserve"> and</w:t>
    </w:r>
    <w:r w:rsidRPr="006018A5">
      <w:rPr>
        <w:sz w:val="16"/>
        <w:szCs w:val="16"/>
      </w:rPr>
      <w:t xml:space="preserve"> Safety</w:t>
    </w:r>
    <w:r>
      <w:rPr>
        <w:sz w:val="16"/>
        <w:szCs w:val="16"/>
      </w:rPr>
      <w:t xml:space="preserve"> </w:t>
    </w:r>
  </w:p>
  <w:p w14:paraId="5FD1D36B" w14:textId="77777777" w:rsidR="00DD33B5" w:rsidRDefault="00DD33B5" w:rsidP="00CA551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D71" w14:textId="77777777" w:rsidR="009D0318" w:rsidRPr="006018A5" w:rsidRDefault="009D0318" w:rsidP="009D0318">
    <w:pPr>
      <w:pBdr>
        <w:top w:val="single" w:sz="4" w:space="1" w:color="auto"/>
      </w:pBdr>
      <w:tabs>
        <w:tab w:val="center" w:pos="4513"/>
        <w:tab w:val="right" w:pos="9072"/>
      </w:tabs>
      <w:rPr>
        <w:sz w:val="16"/>
        <w:szCs w:val="16"/>
      </w:rPr>
    </w:pPr>
    <w:r w:rsidRPr="006018A5">
      <w:rPr>
        <w:sz w:val="16"/>
        <w:szCs w:val="16"/>
      </w:rPr>
      <w:t xml:space="preserve">Version </w:t>
    </w:r>
    <w:r>
      <w:rPr>
        <w:sz w:val="16"/>
        <w:szCs w:val="16"/>
      </w:rPr>
      <w:t>1</w:t>
    </w:r>
    <w:r w:rsidRPr="006018A5">
      <w:rPr>
        <w:sz w:val="16"/>
        <w:szCs w:val="16"/>
      </w:rPr>
      <w:t>.0</w:t>
    </w:r>
    <w:r w:rsidRPr="006018A5"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</w:t>
    </w:r>
    <w:r w:rsidRPr="006018A5">
      <w:rPr>
        <w:sz w:val="16"/>
        <w:szCs w:val="16"/>
      </w:rPr>
      <w:t>Uncontrolled document when printed</w:t>
    </w:r>
    <w:r w:rsidRPr="006018A5"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</w:t>
    </w:r>
    <w:r w:rsidRPr="006018A5">
      <w:rPr>
        <w:sz w:val="16"/>
        <w:szCs w:val="16"/>
      </w:rPr>
      <w:t>Health</w:t>
    </w:r>
    <w:r>
      <w:rPr>
        <w:sz w:val="16"/>
        <w:szCs w:val="16"/>
      </w:rPr>
      <w:t>,</w:t>
    </w:r>
    <w:r w:rsidRPr="006018A5">
      <w:rPr>
        <w:sz w:val="16"/>
        <w:szCs w:val="16"/>
      </w:rPr>
      <w:t xml:space="preserve"> Safety</w:t>
    </w:r>
    <w:r>
      <w:rPr>
        <w:sz w:val="16"/>
        <w:szCs w:val="16"/>
      </w:rPr>
      <w:t xml:space="preserve"> &amp; Emergency Management</w:t>
    </w:r>
  </w:p>
  <w:p w14:paraId="3063DB1A" w14:textId="77777777" w:rsidR="009D0318" w:rsidRDefault="009D0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BF38" w14:textId="77777777" w:rsidR="00F8494D" w:rsidRDefault="00F8494D" w:rsidP="00CA5512">
      <w:pPr>
        <w:spacing w:after="0"/>
      </w:pPr>
      <w:r>
        <w:separator/>
      </w:r>
    </w:p>
  </w:footnote>
  <w:footnote w:type="continuationSeparator" w:id="0">
    <w:p w14:paraId="3A1AA563" w14:textId="77777777" w:rsidR="00F8494D" w:rsidRDefault="00F8494D" w:rsidP="00CA55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8DC8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B442ECCC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77C9CB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60A9B14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4A3C94"/>
    <w:multiLevelType w:val="multilevel"/>
    <w:tmpl w:val="405EB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5" w15:restartNumberingAfterBreak="0">
    <w:nsid w:val="01717393"/>
    <w:multiLevelType w:val="multilevel"/>
    <w:tmpl w:val="0C090025"/>
    <w:numStyleLink w:val="NGLnumberedheadings"/>
  </w:abstractNum>
  <w:abstractNum w:abstractNumId="6" w15:restartNumberingAfterBreak="0">
    <w:nsid w:val="01B10925"/>
    <w:multiLevelType w:val="multilevel"/>
    <w:tmpl w:val="0C090025"/>
    <w:styleLink w:val="NGLnumbered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534429C"/>
    <w:multiLevelType w:val="hybridMultilevel"/>
    <w:tmpl w:val="58EE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C597A"/>
    <w:multiLevelType w:val="multilevel"/>
    <w:tmpl w:val="0B9CAD04"/>
    <w:numStyleLink w:val="Numbers"/>
  </w:abstractNum>
  <w:abstractNum w:abstractNumId="9" w15:restartNumberingAfterBreak="0">
    <w:nsid w:val="180C47C4"/>
    <w:multiLevelType w:val="multilevel"/>
    <w:tmpl w:val="939E89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BF37BCF"/>
    <w:multiLevelType w:val="hybridMultilevel"/>
    <w:tmpl w:val="B2A4D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A209E"/>
    <w:multiLevelType w:val="hybridMultilevel"/>
    <w:tmpl w:val="2BF84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F03D1"/>
    <w:multiLevelType w:val="hybridMultilevel"/>
    <w:tmpl w:val="49DE57C4"/>
    <w:lvl w:ilvl="0" w:tplc="459CE3AE">
      <w:start w:val="1"/>
      <w:numFmt w:val="bullet"/>
      <w:pStyle w:val="bullet"/>
      <w:lvlText w:val=""/>
      <w:lvlJc w:val="left"/>
      <w:pPr>
        <w:tabs>
          <w:tab w:val="num" w:pos="0"/>
        </w:tabs>
        <w:ind w:left="680" w:hanging="3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F3F64"/>
    <w:multiLevelType w:val="hybridMultilevel"/>
    <w:tmpl w:val="25C45734"/>
    <w:lvl w:ilvl="0" w:tplc="8C58B6D2">
      <w:start w:val="1"/>
      <w:numFmt w:val="bullet"/>
      <w:pStyle w:val="Pull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62D89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25BD063D"/>
    <w:multiLevelType w:val="multilevel"/>
    <w:tmpl w:val="71007212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8" w15:restartNumberingAfterBreak="0">
    <w:nsid w:val="27692434"/>
    <w:multiLevelType w:val="hybridMultilevel"/>
    <w:tmpl w:val="0AF22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E2D25"/>
    <w:multiLevelType w:val="hybridMultilevel"/>
    <w:tmpl w:val="D51E7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2F8A79B9"/>
    <w:multiLevelType w:val="hybridMultilevel"/>
    <w:tmpl w:val="18F6D4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A4470"/>
    <w:multiLevelType w:val="hybridMultilevel"/>
    <w:tmpl w:val="987C7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876A6"/>
    <w:multiLevelType w:val="hybridMultilevel"/>
    <w:tmpl w:val="13E8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D18F5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67614C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3DD26D12"/>
    <w:multiLevelType w:val="multilevel"/>
    <w:tmpl w:val="2A8E13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27" w15:restartNumberingAfterBreak="0">
    <w:nsid w:val="3EA46128"/>
    <w:multiLevelType w:val="multilevel"/>
    <w:tmpl w:val="785CF826"/>
    <w:lvl w:ilvl="0">
      <w:start w:val="1"/>
      <w:numFmt w:val="decimal"/>
      <w:pStyle w:val="Heading1Numbered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 w15:restartNumberingAfterBreak="0">
    <w:nsid w:val="4265682E"/>
    <w:multiLevelType w:val="multilevel"/>
    <w:tmpl w:val="39665C1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9" w15:restartNumberingAfterBreak="0">
    <w:nsid w:val="438034E0"/>
    <w:multiLevelType w:val="hybridMultilevel"/>
    <w:tmpl w:val="65062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0C23C3"/>
    <w:multiLevelType w:val="hybridMultilevel"/>
    <w:tmpl w:val="3C2CC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46BEE"/>
    <w:multiLevelType w:val="hybridMultilevel"/>
    <w:tmpl w:val="8D5805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AC315E"/>
    <w:multiLevelType w:val="multilevel"/>
    <w:tmpl w:val="5734BF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4E7C3945"/>
    <w:multiLevelType w:val="multilevel"/>
    <w:tmpl w:val="9E3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3A27C1"/>
    <w:multiLevelType w:val="multilevel"/>
    <w:tmpl w:val="0B9CAD04"/>
    <w:numStyleLink w:val="Numbers"/>
  </w:abstractNum>
  <w:abstractNum w:abstractNumId="35" w15:restartNumberingAfterBreak="0">
    <w:nsid w:val="55E57F5B"/>
    <w:multiLevelType w:val="hybridMultilevel"/>
    <w:tmpl w:val="26E8F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44BE6"/>
    <w:multiLevelType w:val="multilevel"/>
    <w:tmpl w:val="2BAA846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7" w15:restartNumberingAfterBreak="0">
    <w:nsid w:val="5A1767B6"/>
    <w:multiLevelType w:val="multilevel"/>
    <w:tmpl w:val="0B9CAD04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5B102F34"/>
    <w:multiLevelType w:val="multilevel"/>
    <w:tmpl w:val="405EB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39" w15:restartNumberingAfterBreak="0">
    <w:nsid w:val="5D210C90"/>
    <w:multiLevelType w:val="multilevel"/>
    <w:tmpl w:val="791EF8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EA65987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5F4C27F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2" w15:restartNumberingAfterBreak="0">
    <w:nsid w:val="63B31436"/>
    <w:multiLevelType w:val="hybridMultilevel"/>
    <w:tmpl w:val="82F80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865A5"/>
    <w:multiLevelType w:val="hybridMultilevel"/>
    <w:tmpl w:val="42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7026"/>
    <w:multiLevelType w:val="hybridMultilevel"/>
    <w:tmpl w:val="806C1B8A"/>
    <w:lvl w:ilvl="0" w:tplc="BD7AA0D4">
      <w:start w:val="4"/>
      <w:numFmt w:val="bullet"/>
      <w:lvlText w:val=""/>
      <w:lvlJc w:val="left"/>
      <w:pPr>
        <w:ind w:left="1080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"/>
  </w:num>
  <w:num w:numId="4">
    <w:abstractNumId w:val="1"/>
  </w:num>
  <w:num w:numId="5">
    <w:abstractNumId w:val="20"/>
  </w:num>
  <w:num w:numId="6">
    <w:abstractNumId w:val="25"/>
  </w:num>
  <w:num w:numId="7">
    <w:abstractNumId w:val="41"/>
  </w:num>
  <w:num w:numId="8">
    <w:abstractNumId w:val="13"/>
  </w:num>
  <w:num w:numId="9">
    <w:abstractNumId w:val="27"/>
  </w:num>
  <w:num w:numId="10">
    <w:abstractNumId w:val="12"/>
  </w:num>
  <w:num w:numId="11">
    <w:abstractNumId w:val="14"/>
  </w:num>
  <w:num w:numId="12">
    <w:abstractNumId w:val="15"/>
  </w:num>
  <w:num w:numId="13">
    <w:abstractNumId w:val="28"/>
  </w:num>
  <w:num w:numId="14">
    <w:abstractNumId w:val="37"/>
  </w:num>
  <w:num w:numId="15">
    <w:abstractNumId w:val="0"/>
  </w:num>
  <w:num w:numId="16">
    <w:abstractNumId w:val="21"/>
  </w:num>
  <w:num w:numId="17">
    <w:abstractNumId w:val="17"/>
  </w:num>
  <w:num w:numId="18">
    <w:abstractNumId w:val="39"/>
  </w:num>
  <w:num w:numId="19">
    <w:abstractNumId w:val="9"/>
  </w:num>
  <w:num w:numId="20">
    <w:abstractNumId w:val="6"/>
  </w:num>
  <w:num w:numId="21">
    <w:abstractNumId w:val="5"/>
  </w:num>
  <w:num w:numId="22">
    <w:abstractNumId w:val="23"/>
  </w:num>
  <w:num w:numId="23">
    <w:abstractNumId w:val="7"/>
  </w:num>
  <w:num w:numId="24">
    <w:abstractNumId w:val="22"/>
  </w:num>
  <w:num w:numId="25">
    <w:abstractNumId w:val="26"/>
  </w:num>
  <w:num w:numId="26">
    <w:abstractNumId w:val="38"/>
  </w:num>
  <w:num w:numId="27">
    <w:abstractNumId w:val="11"/>
  </w:num>
  <w:num w:numId="28">
    <w:abstractNumId w:val="30"/>
  </w:num>
  <w:num w:numId="29">
    <w:abstractNumId w:val="31"/>
  </w:num>
  <w:num w:numId="30">
    <w:abstractNumId w:val="4"/>
  </w:num>
  <w:num w:numId="31">
    <w:abstractNumId w:val="8"/>
  </w:num>
  <w:num w:numId="32">
    <w:abstractNumId w:val="40"/>
  </w:num>
  <w:num w:numId="33">
    <w:abstractNumId w:val="24"/>
  </w:num>
  <w:num w:numId="34">
    <w:abstractNumId w:val="16"/>
  </w:num>
  <w:num w:numId="35">
    <w:abstractNumId w:val="34"/>
  </w:num>
  <w:num w:numId="36">
    <w:abstractNumId w:val="32"/>
  </w:num>
  <w:num w:numId="37">
    <w:abstractNumId w:val="33"/>
  </w:num>
  <w:num w:numId="38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</w:num>
  <w:num w:numId="41">
    <w:abstractNumId w:val="43"/>
  </w:num>
  <w:num w:numId="42">
    <w:abstractNumId w:val="10"/>
  </w:num>
  <w:num w:numId="43">
    <w:abstractNumId w:val="18"/>
  </w:num>
  <w:num w:numId="44">
    <w:abstractNumId w:val="35"/>
  </w:num>
  <w:num w:numId="45">
    <w:abstractNumId w:val="44"/>
  </w:num>
  <w:num w:numId="46">
    <w:abstractNumId w:val="28"/>
  </w:num>
  <w:num w:numId="47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12"/>
    <w:rsid w:val="0002585C"/>
    <w:rsid w:val="0004487E"/>
    <w:rsid w:val="0008085D"/>
    <w:rsid w:val="000A166A"/>
    <w:rsid w:val="000D6200"/>
    <w:rsid w:val="00102473"/>
    <w:rsid w:val="00102906"/>
    <w:rsid w:val="00111D0F"/>
    <w:rsid w:val="001163AC"/>
    <w:rsid w:val="001326A9"/>
    <w:rsid w:val="00135558"/>
    <w:rsid w:val="00143E62"/>
    <w:rsid w:val="001540E9"/>
    <w:rsid w:val="00156025"/>
    <w:rsid w:val="001947D8"/>
    <w:rsid w:val="001A6986"/>
    <w:rsid w:val="001D3925"/>
    <w:rsid w:val="001D6CD5"/>
    <w:rsid w:val="001D79C7"/>
    <w:rsid w:val="001E192D"/>
    <w:rsid w:val="001F0D81"/>
    <w:rsid w:val="00214442"/>
    <w:rsid w:val="002154CF"/>
    <w:rsid w:val="0022036C"/>
    <w:rsid w:val="0022678B"/>
    <w:rsid w:val="002326EB"/>
    <w:rsid w:val="002632A7"/>
    <w:rsid w:val="00263305"/>
    <w:rsid w:val="00265068"/>
    <w:rsid w:val="002724BF"/>
    <w:rsid w:val="002A6A5E"/>
    <w:rsid w:val="002C194E"/>
    <w:rsid w:val="002C5967"/>
    <w:rsid w:val="002D08D8"/>
    <w:rsid w:val="002D6A8E"/>
    <w:rsid w:val="002E0C5D"/>
    <w:rsid w:val="002E183C"/>
    <w:rsid w:val="002E21D3"/>
    <w:rsid w:val="002E723E"/>
    <w:rsid w:val="002E75DF"/>
    <w:rsid w:val="002F54D5"/>
    <w:rsid w:val="002F7583"/>
    <w:rsid w:val="002F767F"/>
    <w:rsid w:val="003018BD"/>
    <w:rsid w:val="0031536F"/>
    <w:rsid w:val="00327E08"/>
    <w:rsid w:val="00337890"/>
    <w:rsid w:val="0036744C"/>
    <w:rsid w:val="00370B10"/>
    <w:rsid w:val="00376DE0"/>
    <w:rsid w:val="0038372E"/>
    <w:rsid w:val="00395558"/>
    <w:rsid w:val="003955DD"/>
    <w:rsid w:val="00395DB2"/>
    <w:rsid w:val="003A0949"/>
    <w:rsid w:val="003A435A"/>
    <w:rsid w:val="003B7F3B"/>
    <w:rsid w:val="003D2285"/>
    <w:rsid w:val="003F5C04"/>
    <w:rsid w:val="004179EF"/>
    <w:rsid w:val="00451A0E"/>
    <w:rsid w:val="00474FD9"/>
    <w:rsid w:val="00496738"/>
    <w:rsid w:val="004B2C59"/>
    <w:rsid w:val="004E4DEE"/>
    <w:rsid w:val="004F56BD"/>
    <w:rsid w:val="0053272C"/>
    <w:rsid w:val="005343A3"/>
    <w:rsid w:val="00534643"/>
    <w:rsid w:val="005351F7"/>
    <w:rsid w:val="005355E6"/>
    <w:rsid w:val="005511C3"/>
    <w:rsid w:val="00574F05"/>
    <w:rsid w:val="0058169F"/>
    <w:rsid w:val="00587B9F"/>
    <w:rsid w:val="0059194E"/>
    <w:rsid w:val="00593DF2"/>
    <w:rsid w:val="005B2AF1"/>
    <w:rsid w:val="005C7924"/>
    <w:rsid w:val="005D1827"/>
    <w:rsid w:val="005E5944"/>
    <w:rsid w:val="005E7D09"/>
    <w:rsid w:val="005F14FB"/>
    <w:rsid w:val="005F4063"/>
    <w:rsid w:val="005F54A2"/>
    <w:rsid w:val="00607673"/>
    <w:rsid w:val="00637BB7"/>
    <w:rsid w:val="00641285"/>
    <w:rsid w:val="00642C82"/>
    <w:rsid w:val="00656864"/>
    <w:rsid w:val="00677E63"/>
    <w:rsid w:val="00692727"/>
    <w:rsid w:val="00695BB0"/>
    <w:rsid w:val="006A5902"/>
    <w:rsid w:val="006C6F82"/>
    <w:rsid w:val="006E54CB"/>
    <w:rsid w:val="006E6100"/>
    <w:rsid w:val="006F2803"/>
    <w:rsid w:val="00727F47"/>
    <w:rsid w:val="00733CDE"/>
    <w:rsid w:val="00747D0F"/>
    <w:rsid w:val="00765ADF"/>
    <w:rsid w:val="00766820"/>
    <w:rsid w:val="007A66CD"/>
    <w:rsid w:val="007B668F"/>
    <w:rsid w:val="007D645D"/>
    <w:rsid w:val="00801BC6"/>
    <w:rsid w:val="008112D9"/>
    <w:rsid w:val="00815F39"/>
    <w:rsid w:val="00817F3B"/>
    <w:rsid w:val="00830658"/>
    <w:rsid w:val="0083402D"/>
    <w:rsid w:val="00834957"/>
    <w:rsid w:val="008407F5"/>
    <w:rsid w:val="008603DF"/>
    <w:rsid w:val="008651D5"/>
    <w:rsid w:val="00867BD4"/>
    <w:rsid w:val="00880558"/>
    <w:rsid w:val="00884D5D"/>
    <w:rsid w:val="00887198"/>
    <w:rsid w:val="008A155C"/>
    <w:rsid w:val="008A77D4"/>
    <w:rsid w:val="008B307C"/>
    <w:rsid w:val="008D0EEF"/>
    <w:rsid w:val="00902675"/>
    <w:rsid w:val="00916407"/>
    <w:rsid w:val="00926AA9"/>
    <w:rsid w:val="009615A4"/>
    <w:rsid w:val="009618B6"/>
    <w:rsid w:val="009724DA"/>
    <w:rsid w:val="0098730C"/>
    <w:rsid w:val="0099102E"/>
    <w:rsid w:val="009A1D2B"/>
    <w:rsid w:val="009A33A9"/>
    <w:rsid w:val="009C6702"/>
    <w:rsid w:val="009D0318"/>
    <w:rsid w:val="009D59EB"/>
    <w:rsid w:val="009E005B"/>
    <w:rsid w:val="009F54B7"/>
    <w:rsid w:val="009F5D1B"/>
    <w:rsid w:val="00A31268"/>
    <w:rsid w:val="00A6200F"/>
    <w:rsid w:val="00A631D0"/>
    <w:rsid w:val="00A67B97"/>
    <w:rsid w:val="00A94C1A"/>
    <w:rsid w:val="00A97678"/>
    <w:rsid w:val="00AA174E"/>
    <w:rsid w:val="00AB6510"/>
    <w:rsid w:val="00AF03AB"/>
    <w:rsid w:val="00B20B74"/>
    <w:rsid w:val="00B309EA"/>
    <w:rsid w:val="00B37A29"/>
    <w:rsid w:val="00B6103E"/>
    <w:rsid w:val="00B6261F"/>
    <w:rsid w:val="00B64C9B"/>
    <w:rsid w:val="00B72FEA"/>
    <w:rsid w:val="00B768DC"/>
    <w:rsid w:val="00BC20D8"/>
    <w:rsid w:val="00BD0244"/>
    <w:rsid w:val="00BD3A15"/>
    <w:rsid w:val="00BD619C"/>
    <w:rsid w:val="00C05D9A"/>
    <w:rsid w:val="00C05E60"/>
    <w:rsid w:val="00C062B2"/>
    <w:rsid w:val="00C079C9"/>
    <w:rsid w:val="00C11CEB"/>
    <w:rsid w:val="00C14EF9"/>
    <w:rsid w:val="00C21262"/>
    <w:rsid w:val="00C41BF5"/>
    <w:rsid w:val="00C43BA2"/>
    <w:rsid w:val="00C51E93"/>
    <w:rsid w:val="00C52702"/>
    <w:rsid w:val="00C638ED"/>
    <w:rsid w:val="00C806E6"/>
    <w:rsid w:val="00C946DD"/>
    <w:rsid w:val="00CA5512"/>
    <w:rsid w:val="00CB35DC"/>
    <w:rsid w:val="00CB4042"/>
    <w:rsid w:val="00CE42A0"/>
    <w:rsid w:val="00CF7AE8"/>
    <w:rsid w:val="00D04BD4"/>
    <w:rsid w:val="00D24C4C"/>
    <w:rsid w:val="00D26E83"/>
    <w:rsid w:val="00D31CE1"/>
    <w:rsid w:val="00D34B30"/>
    <w:rsid w:val="00D476B3"/>
    <w:rsid w:val="00D525AA"/>
    <w:rsid w:val="00D61F22"/>
    <w:rsid w:val="00D8269C"/>
    <w:rsid w:val="00D87B29"/>
    <w:rsid w:val="00DB5E1F"/>
    <w:rsid w:val="00DC73C2"/>
    <w:rsid w:val="00DD0E07"/>
    <w:rsid w:val="00DD33B5"/>
    <w:rsid w:val="00DE207F"/>
    <w:rsid w:val="00DF0FB9"/>
    <w:rsid w:val="00DF6D15"/>
    <w:rsid w:val="00E04DC1"/>
    <w:rsid w:val="00E27A5E"/>
    <w:rsid w:val="00E302BA"/>
    <w:rsid w:val="00E3368C"/>
    <w:rsid w:val="00E425DC"/>
    <w:rsid w:val="00E53B83"/>
    <w:rsid w:val="00E541FA"/>
    <w:rsid w:val="00E56EE9"/>
    <w:rsid w:val="00E80B9E"/>
    <w:rsid w:val="00EA7F19"/>
    <w:rsid w:val="00EB61DF"/>
    <w:rsid w:val="00EC2C9E"/>
    <w:rsid w:val="00EC696B"/>
    <w:rsid w:val="00ED4829"/>
    <w:rsid w:val="00EE1FAC"/>
    <w:rsid w:val="00F00E00"/>
    <w:rsid w:val="00F033B4"/>
    <w:rsid w:val="00F03A8E"/>
    <w:rsid w:val="00F14B53"/>
    <w:rsid w:val="00F679F1"/>
    <w:rsid w:val="00F72BFE"/>
    <w:rsid w:val="00F77FC5"/>
    <w:rsid w:val="00F832EF"/>
    <w:rsid w:val="00F8494D"/>
    <w:rsid w:val="00FA6C08"/>
    <w:rsid w:val="00FC2ACC"/>
    <w:rsid w:val="00FC412B"/>
    <w:rsid w:val="00FD6726"/>
    <w:rsid w:val="00FE2321"/>
    <w:rsid w:val="00FE6487"/>
    <w:rsid w:val="00FF042E"/>
    <w:rsid w:val="00FF08A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661FC"/>
  <w15:docId w15:val="{1C6EEE4F-941E-4E10-9D55-CDE725A6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1" w:qFormat="1"/>
    <w:lsdException w:name="heading 2" w:semiHidden="1" w:uiPriority="71" w:unhideWhenUsed="1" w:qFormat="1"/>
    <w:lsdException w:name="heading 3" w:semiHidden="1" w:uiPriority="71" w:unhideWhenUsed="1" w:qFormat="1"/>
    <w:lsdException w:name="heading 4" w:semiHidden="1" w:uiPriority="71" w:unhideWhenUsed="1" w:qFormat="1"/>
    <w:lsdException w:name="heading 5" w:semiHidden="1" w:uiPriority="7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85"/>
    <w:pPr>
      <w:spacing w:before="120" w:after="120"/>
    </w:pPr>
    <w:rPr>
      <w:rFonts w:asciiTheme="minorHAnsi" w:hAnsiTheme="minorHAns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71"/>
    <w:qFormat/>
    <w:rsid w:val="00B6261F"/>
    <w:pPr>
      <w:keepNext/>
      <w:keepLines/>
      <w:tabs>
        <w:tab w:val="left" w:pos="851"/>
      </w:tabs>
      <w:spacing w:before="360" w:after="360"/>
      <w:outlineLvl w:val="0"/>
    </w:pPr>
    <w:rPr>
      <w:rFonts w:eastAsiaTheme="majorEastAsia" w:cstheme="majorBidi"/>
      <w:bCs/>
      <w:color w:val="00919E" w:themeColor="accent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71"/>
    <w:qFormat/>
    <w:rsid w:val="002154CF"/>
    <w:pPr>
      <w:tabs>
        <w:tab w:val="left" w:pos="851"/>
      </w:tabs>
      <w:spacing w:before="360" w:after="240"/>
      <w:outlineLvl w:val="1"/>
    </w:pPr>
    <w:rPr>
      <w:rFonts w:eastAsiaTheme="majorEastAsia" w:cstheme="majorBidi"/>
      <w:bCs/>
      <w:color w:val="00919E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1"/>
    <w:qFormat/>
    <w:rsid w:val="00DE207F"/>
    <w:pPr>
      <w:keepNext/>
      <w:spacing w:before="360" w:after="240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71"/>
    <w:qFormat/>
    <w:rsid w:val="002154CF"/>
    <w:pPr>
      <w:keepNext/>
      <w:keepLines/>
      <w:spacing w:before="240"/>
      <w:outlineLvl w:val="3"/>
    </w:pPr>
    <w:rPr>
      <w:rFonts w:eastAsia="Times New Roman"/>
      <w:b/>
      <w:bCs/>
      <w:iCs/>
      <w:color w:val="00919E" w:themeColor="accent1"/>
      <w:spacing w:val="1"/>
      <w:sz w:val="24"/>
    </w:rPr>
  </w:style>
  <w:style w:type="paragraph" w:styleId="Heading5">
    <w:name w:val="heading 5"/>
    <w:basedOn w:val="Normal"/>
    <w:next w:val="Normal"/>
    <w:link w:val="Heading5Char"/>
    <w:uiPriority w:val="71"/>
    <w:qFormat/>
    <w:rsid w:val="002154CF"/>
    <w:pPr>
      <w:keepNext/>
      <w:keepLines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8112D9"/>
    <w:pPr>
      <w:keepNext/>
      <w:keepLines/>
      <w:numPr>
        <w:ilvl w:val="5"/>
        <w:numId w:val="19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112D9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112D9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112D9"/>
    <w:pPr>
      <w:numPr>
        <w:ilvl w:val="8"/>
        <w:numId w:val="19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Title"/>
    <w:uiPriority w:val="95"/>
    <w:rsid w:val="00DE207F"/>
    <w:rPr>
      <w:rFonts w:eastAsia="Times New Roman" w:cs="Times New Roman"/>
      <w:b w:val="0"/>
      <w:color w:val="FFFFFF" w:themeColor="background1"/>
      <w:sz w:val="72"/>
    </w:rPr>
  </w:style>
  <w:style w:type="paragraph" w:styleId="Title">
    <w:name w:val="Title"/>
    <w:basedOn w:val="Normal"/>
    <w:link w:val="TitleChar"/>
    <w:uiPriority w:val="99"/>
    <w:semiHidden/>
    <w:qFormat/>
    <w:rsid w:val="008112D9"/>
    <w:pPr>
      <w:spacing w:after="170" w:line="1000" w:lineRule="exact"/>
    </w:pPr>
    <w:rPr>
      <w:rFonts w:eastAsiaTheme="majorEastAsia" w:cstheme="majorBidi"/>
      <w:b/>
      <w:color w:val="00919E" w:themeColor="accent1"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E207F"/>
    <w:rPr>
      <w:rFonts w:asciiTheme="minorHAnsi" w:eastAsiaTheme="majorEastAsia" w:hAnsiTheme="minorHAnsi" w:cstheme="majorBidi"/>
      <w:b/>
      <w:color w:val="00919E" w:themeColor="accent1"/>
      <w:spacing w:val="5"/>
      <w:kern w:val="28"/>
      <w:sz w:val="80"/>
      <w:szCs w:val="52"/>
    </w:rPr>
  </w:style>
  <w:style w:type="paragraph" w:customStyle="1" w:styleId="Introductiontext">
    <w:name w:val="Introduction text"/>
    <w:basedOn w:val="Normal"/>
    <w:uiPriority w:val="87"/>
    <w:qFormat/>
    <w:rsid w:val="004B2C59"/>
    <w:pPr>
      <w:spacing w:before="240" w:after="360"/>
    </w:pPr>
    <w:rPr>
      <w:color w:val="00919E" w:themeColor="accent1"/>
      <w:sz w:val="28"/>
    </w:rPr>
  </w:style>
  <w:style w:type="paragraph" w:customStyle="1" w:styleId="FootnoteHeading">
    <w:name w:val="FootnoteHeading"/>
    <w:basedOn w:val="FootnoteText"/>
    <w:uiPriority w:val="99"/>
    <w:semiHidden/>
    <w:rsid w:val="008112D9"/>
    <w:rPr>
      <w:b/>
    </w:rPr>
  </w:style>
  <w:style w:type="paragraph" w:styleId="FootnoteText">
    <w:name w:val="footnote text"/>
    <w:basedOn w:val="Normal"/>
    <w:link w:val="FootnoteTextChar"/>
    <w:uiPriority w:val="92"/>
    <w:rsid w:val="008112D9"/>
    <w:pPr>
      <w:spacing w:after="0" w:line="18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2"/>
    <w:rsid w:val="004B2C59"/>
    <w:rPr>
      <w:rFonts w:asciiTheme="minorHAnsi" w:hAnsiTheme="minorHAnsi"/>
      <w:color w:val="000000"/>
      <w:sz w:val="16"/>
      <w:szCs w:val="20"/>
    </w:rPr>
  </w:style>
  <w:style w:type="paragraph" w:customStyle="1" w:styleId="FootnoteText0">
    <w:name w:val="FootnoteText"/>
    <w:basedOn w:val="Normal"/>
    <w:uiPriority w:val="99"/>
    <w:semiHidden/>
    <w:rsid w:val="008112D9"/>
    <w:pPr>
      <w:spacing w:after="0" w:line="180" w:lineRule="atLeast"/>
    </w:pPr>
    <w:rPr>
      <w:sz w:val="16"/>
      <w:szCs w:val="20"/>
    </w:rPr>
  </w:style>
  <w:style w:type="table" w:customStyle="1" w:styleId="TableCSIRO">
    <w:name w:val="Table_CSIRO"/>
    <w:uiPriority w:val="99"/>
    <w:rsid w:val="008112D9"/>
    <w:rPr>
      <w:sz w:val="20"/>
      <w:szCs w:val="20"/>
    </w:rPr>
    <w:tblPr>
      <w:tblStyleRowBandSize w:val="1"/>
      <w:tblInd w:w="113" w:type="dxa"/>
      <w:tblBorders>
        <w:insideV w:val="single" w:sz="4" w:space="0" w:color="000000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customStyle="1" w:styleId="TableText">
    <w:name w:val="Table Text"/>
    <w:basedOn w:val="Normal"/>
    <w:uiPriority w:val="89"/>
    <w:rsid w:val="004B2C59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89"/>
    <w:rsid w:val="008112D9"/>
    <w:pPr>
      <w:numPr>
        <w:numId w:val="11"/>
      </w:numPr>
    </w:pPr>
  </w:style>
  <w:style w:type="paragraph" w:customStyle="1" w:styleId="ColumnHeading">
    <w:name w:val="ColumnHeading"/>
    <w:basedOn w:val="TableText"/>
    <w:uiPriority w:val="99"/>
    <w:semiHidden/>
    <w:rsid w:val="008112D9"/>
    <w:pPr>
      <w:spacing w:after="0" w:line="180" w:lineRule="atLeast"/>
    </w:pPr>
    <w:rPr>
      <w:b/>
      <w:caps/>
      <w:color w:val="FFFFFF"/>
      <w:sz w:val="16"/>
    </w:rPr>
  </w:style>
  <w:style w:type="paragraph" w:customStyle="1" w:styleId="CoverSubtitle">
    <w:name w:val="Cover Subtitle"/>
    <w:basedOn w:val="Subtitle"/>
    <w:uiPriority w:val="96"/>
    <w:rsid w:val="00AF03AB"/>
    <w:pPr>
      <w:spacing w:after="360" w:line="240" w:lineRule="auto"/>
    </w:pPr>
    <w:rPr>
      <w:rFonts w:eastAsia="Times New Roman" w:cs="Times New Roman"/>
      <w:sz w:val="32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112D9"/>
    <w:pPr>
      <w:numPr>
        <w:ilvl w:val="1"/>
      </w:numPr>
      <w:spacing w:after="170" w:line="340" w:lineRule="atLeast"/>
    </w:pPr>
    <w:rPr>
      <w:rFonts w:eastAsiaTheme="majorEastAsia" w:cstheme="majorBidi"/>
      <w:iCs/>
      <w:color w:val="91C8D0" w:themeColor="accent2"/>
      <w:spacing w:val="15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E207F"/>
    <w:rPr>
      <w:rFonts w:asciiTheme="minorHAnsi" w:eastAsiaTheme="majorEastAsia" w:hAnsiTheme="minorHAnsi" w:cstheme="majorBidi"/>
      <w:iCs/>
      <w:color w:val="91C8D0" w:themeColor="accent2"/>
      <w:spacing w:val="15"/>
      <w:sz w:val="34"/>
      <w:szCs w:val="24"/>
    </w:rPr>
  </w:style>
  <w:style w:type="paragraph" w:customStyle="1" w:styleId="BackCoverContactHeading">
    <w:name w:val="BackCover ContactHeading"/>
    <w:basedOn w:val="Normal"/>
    <w:uiPriority w:val="99"/>
    <w:semiHidden/>
    <w:rsid w:val="008112D9"/>
    <w:pPr>
      <w:spacing w:before="360" w:after="60"/>
    </w:pPr>
    <w:rPr>
      <w:caps/>
      <w:sz w:val="18"/>
      <w:szCs w:val="20"/>
    </w:rPr>
  </w:style>
  <w:style w:type="paragraph" w:customStyle="1" w:styleId="BackCoverContactDetails">
    <w:name w:val="BackCover ContactDetails"/>
    <w:basedOn w:val="Normal"/>
    <w:uiPriority w:val="99"/>
    <w:semiHidden/>
    <w:rsid w:val="008112D9"/>
    <w:pPr>
      <w:tabs>
        <w:tab w:val="left" w:pos="199"/>
      </w:tabs>
      <w:spacing w:after="0"/>
    </w:pPr>
    <w:rPr>
      <w:sz w:val="18"/>
    </w:rPr>
  </w:style>
  <w:style w:type="character" w:customStyle="1" w:styleId="BackCoverContactBold">
    <w:name w:val="BackCover ContactBold"/>
    <w:basedOn w:val="DefaultParagraphFont"/>
    <w:uiPriority w:val="99"/>
    <w:semiHidden/>
    <w:rsid w:val="008112D9"/>
    <w:rPr>
      <w:rFonts w:cs="Times New Roman"/>
      <w:b/>
    </w:rPr>
  </w:style>
  <w:style w:type="paragraph" w:customStyle="1" w:styleId="Heading1Numbered0">
    <w:name w:val="Heading 1 Numbered"/>
    <w:basedOn w:val="Heading1"/>
    <w:uiPriority w:val="71"/>
    <w:semiHidden/>
    <w:rsid w:val="008112D9"/>
    <w:pPr>
      <w:numPr>
        <w:numId w:val="9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71"/>
    <w:rsid w:val="00B6261F"/>
    <w:rPr>
      <w:rFonts w:asciiTheme="minorHAnsi" w:eastAsiaTheme="majorEastAsia" w:hAnsiTheme="minorHAnsi" w:cstheme="majorBidi"/>
      <w:bCs/>
      <w:color w:val="00919E" w:themeColor="accent1"/>
      <w:sz w:val="42"/>
      <w:szCs w:val="28"/>
    </w:rPr>
  </w:style>
  <w:style w:type="paragraph" w:customStyle="1" w:styleId="Heading2Numbered0">
    <w:name w:val="Heading 2 Numbered"/>
    <w:basedOn w:val="Heading2"/>
    <w:uiPriority w:val="99"/>
    <w:semiHidden/>
    <w:rsid w:val="008112D9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71"/>
    <w:rsid w:val="008112D9"/>
    <w:rPr>
      <w:rFonts w:asciiTheme="minorHAnsi" w:eastAsiaTheme="majorEastAsia" w:hAnsiTheme="minorHAnsi" w:cstheme="majorBidi"/>
      <w:bCs/>
      <w:color w:val="00919E" w:themeColor="accent1"/>
      <w:sz w:val="32"/>
      <w:szCs w:val="26"/>
    </w:rPr>
  </w:style>
  <w:style w:type="paragraph" w:customStyle="1" w:styleId="Heading1numbered">
    <w:name w:val="Heading 1 numbered"/>
    <w:basedOn w:val="Heading1"/>
    <w:uiPriority w:val="71"/>
    <w:rsid w:val="00B6261F"/>
    <w:pPr>
      <w:numPr>
        <w:numId w:val="17"/>
      </w:numPr>
    </w:pPr>
    <w:rPr>
      <w:rFonts w:eastAsia="Times New Roman" w:cs="Times New Roman"/>
    </w:rPr>
  </w:style>
  <w:style w:type="paragraph" w:customStyle="1" w:styleId="Heading3numbered">
    <w:name w:val="Heading 3 numbered"/>
    <w:basedOn w:val="Heading3"/>
    <w:uiPriority w:val="71"/>
    <w:rsid w:val="00B6261F"/>
    <w:pPr>
      <w:numPr>
        <w:ilvl w:val="2"/>
        <w:numId w:val="17"/>
      </w:numPr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71"/>
    <w:rsid w:val="00DE207F"/>
    <w:rPr>
      <w:rFonts w:asciiTheme="minorHAnsi" w:eastAsiaTheme="majorEastAsia" w:hAnsiTheme="minorHAnsi" w:cstheme="majorBidi"/>
      <w:b/>
      <w:bCs/>
      <w:sz w:val="26"/>
    </w:rPr>
  </w:style>
  <w:style w:type="paragraph" w:customStyle="1" w:styleId="Heading2numbered">
    <w:name w:val="Heading 2 numbered"/>
    <w:basedOn w:val="Heading2"/>
    <w:uiPriority w:val="71"/>
    <w:rsid w:val="00B6261F"/>
    <w:pPr>
      <w:keepNext/>
      <w:numPr>
        <w:ilvl w:val="1"/>
        <w:numId w:val="17"/>
      </w:numPr>
    </w:pPr>
    <w:rPr>
      <w:rFonts w:eastAsia="Times New Roman" w:cs="Times New Roman"/>
    </w:rPr>
  </w:style>
  <w:style w:type="paragraph" w:customStyle="1" w:styleId="Heading1numberednoTOC">
    <w:name w:val="Heading 1 numbered no TOC"/>
    <w:basedOn w:val="Heading1numbered"/>
    <w:uiPriority w:val="71"/>
    <w:rsid w:val="008112D9"/>
  </w:style>
  <w:style w:type="numbering" w:customStyle="1" w:styleId="NGLnumberedheadings">
    <w:name w:val="NGL numbered headings"/>
    <w:uiPriority w:val="99"/>
    <w:rsid w:val="002154CF"/>
    <w:pPr>
      <w:numPr>
        <w:numId w:val="20"/>
      </w:numPr>
    </w:pPr>
  </w:style>
  <w:style w:type="paragraph" w:customStyle="1" w:styleId="BusinessUnitName">
    <w:name w:val="Business Unit Name"/>
    <w:uiPriority w:val="99"/>
    <w:semiHidden/>
    <w:rsid w:val="008112D9"/>
    <w:rPr>
      <w:b/>
      <w:caps/>
      <w:noProof/>
      <w:color w:val="FFFFFF"/>
      <w:spacing w:val="16"/>
      <w:szCs w:val="24"/>
    </w:rPr>
  </w:style>
  <w:style w:type="numbering" w:customStyle="1" w:styleId="TableBullets">
    <w:name w:val="TableBullets"/>
    <w:rsid w:val="008112D9"/>
    <w:pPr>
      <w:numPr>
        <w:numId w:val="11"/>
      </w:numPr>
    </w:pPr>
  </w:style>
  <w:style w:type="numbering" w:customStyle="1" w:styleId="Sources">
    <w:name w:val="Sources"/>
    <w:rsid w:val="008112D9"/>
    <w:pPr>
      <w:numPr>
        <w:numId w:val="12"/>
      </w:numPr>
    </w:pPr>
  </w:style>
  <w:style w:type="numbering" w:customStyle="1" w:styleId="Bullets">
    <w:name w:val="Bullets"/>
    <w:rsid w:val="003D2285"/>
    <w:pPr>
      <w:numPr>
        <w:numId w:val="13"/>
      </w:numPr>
    </w:pPr>
  </w:style>
  <w:style w:type="numbering" w:customStyle="1" w:styleId="Numbers">
    <w:name w:val="Numbers"/>
    <w:rsid w:val="003D2285"/>
    <w:pPr>
      <w:numPr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71"/>
    <w:rsid w:val="008112D9"/>
    <w:rPr>
      <w:rFonts w:asciiTheme="minorHAnsi" w:eastAsia="Times New Roman" w:hAnsiTheme="minorHAnsi"/>
      <w:b/>
      <w:bCs/>
      <w:iCs/>
      <w:color w:val="00919E" w:themeColor="accent1"/>
      <w:spacing w:val="1"/>
      <w:sz w:val="24"/>
    </w:rPr>
  </w:style>
  <w:style w:type="character" w:customStyle="1" w:styleId="Heading5Char">
    <w:name w:val="Heading 5 Char"/>
    <w:basedOn w:val="DefaultParagraphFont"/>
    <w:link w:val="Heading5"/>
    <w:uiPriority w:val="71"/>
    <w:rsid w:val="00DE207F"/>
    <w:rPr>
      <w:rFonts w:asciiTheme="minorHAnsi" w:eastAsia="Times New Roman" w:hAnsiTheme="minorHAnsi"/>
      <w:b/>
      <w:color w:val="000000"/>
      <w:sz w:val="20"/>
    </w:rPr>
  </w:style>
  <w:style w:type="paragraph" w:styleId="Header">
    <w:name w:val="header"/>
    <w:basedOn w:val="Normal"/>
    <w:link w:val="HeaderChar"/>
    <w:uiPriority w:val="96"/>
    <w:rsid w:val="00AF03AB"/>
    <w:rPr>
      <w:color w:val="auto"/>
      <w:spacing w:val="16"/>
    </w:rPr>
  </w:style>
  <w:style w:type="character" w:customStyle="1" w:styleId="HeaderChar">
    <w:name w:val="Header Char"/>
    <w:basedOn w:val="DefaultParagraphFont"/>
    <w:link w:val="Header"/>
    <w:uiPriority w:val="96"/>
    <w:rsid w:val="00AF03AB"/>
    <w:rPr>
      <w:rFonts w:asciiTheme="minorHAnsi" w:hAnsiTheme="minorHAnsi"/>
      <w:spacing w:val="16"/>
      <w:sz w:val="20"/>
    </w:rPr>
  </w:style>
  <w:style w:type="paragraph" w:styleId="Footer">
    <w:name w:val="footer"/>
    <w:basedOn w:val="Normal"/>
    <w:link w:val="FooterChar"/>
    <w:uiPriority w:val="96"/>
    <w:rsid w:val="00AF03AB"/>
    <w:pPr>
      <w:tabs>
        <w:tab w:val="right" w:pos="9923"/>
      </w:tabs>
      <w:spacing w:before="0" w:after="0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6"/>
    <w:rsid w:val="00AF03AB"/>
    <w:rPr>
      <w:rFonts w:asciiTheme="minorHAnsi" w:hAnsiTheme="minorHAnsi"/>
      <w:sz w:val="16"/>
    </w:rPr>
  </w:style>
  <w:style w:type="paragraph" w:styleId="Caption">
    <w:name w:val="caption"/>
    <w:basedOn w:val="Normal"/>
    <w:next w:val="Normal"/>
    <w:uiPriority w:val="88"/>
    <w:qFormat/>
    <w:rsid w:val="00DE207F"/>
    <w:pPr>
      <w:spacing w:before="240" w:after="360"/>
    </w:pPr>
    <w:rPr>
      <w:bCs/>
      <w:color w:val="auto"/>
      <w:sz w:val="16"/>
      <w:szCs w:val="18"/>
    </w:rPr>
  </w:style>
  <w:style w:type="character" w:styleId="FootnoteReference">
    <w:name w:val="footnote reference"/>
    <w:basedOn w:val="DefaultParagraphFont"/>
    <w:uiPriority w:val="92"/>
    <w:rsid w:val="008112D9"/>
    <w:rPr>
      <w:rFonts w:cs="Times New Roman"/>
      <w:vertAlign w:val="superscript"/>
    </w:rPr>
  </w:style>
  <w:style w:type="paragraph" w:styleId="ListBullet">
    <w:name w:val="List Bullet"/>
    <w:basedOn w:val="Normal"/>
    <w:uiPriority w:val="86"/>
    <w:qFormat/>
    <w:rsid w:val="003D2285"/>
    <w:pPr>
      <w:numPr>
        <w:numId w:val="13"/>
      </w:numPr>
      <w:tabs>
        <w:tab w:val="clear" w:pos="340"/>
      </w:tabs>
      <w:contextualSpacing/>
    </w:pPr>
  </w:style>
  <w:style w:type="paragraph" w:styleId="ListNumber">
    <w:name w:val="List Number"/>
    <w:basedOn w:val="Normal"/>
    <w:uiPriority w:val="86"/>
    <w:qFormat/>
    <w:rsid w:val="003D2285"/>
    <w:pPr>
      <w:numPr>
        <w:numId w:val="35"/>
      </w:numPr>
      <w:tabs>
        <w:tab w:val="left" w:pos="454"/>
      </w:tabs>
    </w:pPr>
  </w:style>
  <w:style w:type="paragraph" w:styleId="ListBullet2">
    <w:name w:val="List Bullet 2"/>
    <w:basedOn w:val="ListBullet"/>
    <w:uiPriority w:val="86"/>
    <w:qFormat/>
    <w:rsid w:val="003D2285"/>
    <w:pPr>
      <w:numPr>
        <w:ilvl w:val="1"/>
      </w:numPr>
      <w:tabs>
        <w:tab w:val="left" w:pos="794"/>
      </w:tabs>
      <w:spacing w:before="0"/>
    </w:pPr>
  </w:style>
  <w:style w:type="character" w:styleId="Hyperlink">
    <w:name w:val="Hyperlink"/>
    <w:basedOn w:val="DefaultParagraphFont"/>
    <w:rsid w:val="008112D9"/>
    <w:rPr>
      <w:rFonts w:cs="Times New Roman"/>
      <w:color w:val="00919E" w:themeColor="accent1"/>
      <w:u w:val="none"/>
    </w:rPr>
  </w:style>
  <w:style w:type="table" w:styleId="TableSimple1">
    <w:name w:val="Table Simple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112D9"/>
    <w:pPr>
      <w:spacing w:after="120"/>
    </w:pPr>
    <w:rPr>
      <w:rFonts w:eastAsia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112D9"/>
    <w:pPr>
      <w:spacing w:after="120"/>
    </w:pPr>
    <w:rPr>
      <w:rFonts w:eastAsia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Grid1">
    <w:name w:val="Table Grid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112D9"/>
    <w:rPr>
      <w:sz w:val="20"/>
      <w:szCs w:val="20"/>
    </w:rPr>
    <w:tblPr>
      <w:tblBorders>
        <w:top w:val="single" w:sz="4" w:space="0" w:color="00313C"/>
        <w:left w:val="single" w:sz="4" w:space="0" w:color="00313C"/>
        <w:bottom w:val="single" w:sz="4" w:space="0" w:color="00313C"/>
        <w:right w:val="single" w:sz="4" w:space="0" w:color="00313C"/>
        <w:insideH w:val="single" w:sz="4" w:space="0" w:color="00313C"/>
        <w:insideV w:val="single" w:sz="4" w:space="0" w:color="00313C"/>
      </w:tblBorders>
    </w:tblPr>
  </w:style>
  <w:style w:type="table" w:styleId="TableTheme">
    <w:name w:val="Table Theme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Title">
    <w:name w:val="PartTitle"/>
    <w:basedOn w:val="Normal"/>
    <w:uiPriority w:val="99"/>
    <w:semiHidden/>
    <w:rsid w:val="008112D9"/>
    <w:pPr>
      <w:spacing w:after="0" w:line="1000" w:lineRule="exact"/>
      <w:outlineLvl w:val="0"/>
    </w:pPr>
    <w:rPr>
      <w:b/>
      <w:color w:val="auto"/>
      <w:sz w:val="80"/>
    </w:rPr>
  </w:style>
  <w:style w:type="paragraph" w:customStyle="1" w:styleId="PartSubtitle">
    <w:name w:val="PartSubtitle"/>
    <w:basedOn w:val="PartTitle"/>
    <w:uiPriority w:val="99"/>
    <w:semiHidden/>
    <w:rsid w:val="008112D9"/>
    <w:pPr>
      <w:spacing w:line="340" w:lineRule="atLeast"/>
      <w:outlineLvl w:val="9"/>
    </w:pPr>
    <w:rPr>
      <w:b w:val="0"/>
      <w:color w:val="00919E" w:themeColor="accent1"/>
      <w:sz w:val="34"/>
    </w:rPr>
  </w:style>
  <w:style w:type="paragraph" w:customStyle="1" w:styleId="PullOutHeading">
    <w:name w:val="PullOutHeading"/>
    <w:basedOn w:val="Normal"/>
    <w:uiPriority w:val="99"/>
    <w:semiHidden/>
    <w:rsid w:val="008112D9"/>
    <w:pPr>
      <w:spacing w:after="57" w:line="320" w:lineRule="atLeast"/>
    </w:pPr>
    <w:rPr>
      <w:color w:val="00919E" w:themeColor="accent1"/>
      <w:sz w:val="28"/>
    </w:rPr>
  </w:style>
  <w:style w:type="paragraph" w:customStyle="1" w:styleId="PullOutText">
    <w:name w:val="PullOutText"/>
    <w:basedOn w:val="Normal"/>
    <w:uiPriority w:val="99"/>
    <w:semiHidden/>
    <w:rsid w:val="008112D9"/>
    <w:pPr>
      <w:spacing w:after="28"/>
    </w:pPr>
  </w:style>
  <w:style w:type="paragraph" w:customStyle="1" w:styleId="PullOutBullet">
    <w:name w:val="PullOutBullet"/>
    <w:basedOn w:val="PullOutText"/>
    <w:uiPriority w:val="99"/>
    <w:semiHidden/>
    <w:rsid w:val="008112D9"/>
    <w:pPr>
      <w:numPr>
        <w:numId w:val="8"/>
      </w:numPr>
    </w:pPr>
  </w:style>
  <w:style w:type="paragraph" w:customStyle="1" w:styleId="ObjectTitle">
    <w:name w:val="ObjectTitle"/>
    <w:basedOn w:val="Normal"/>
    <w:next w:val="Normal"/>
    <w:uiPriority w:val="99"/>
    <w:semiHidden/>
    <w:rsid w:val="008112D9"/>
    <w:pPr>
      <w:keepNext/>
      <w:keepLines/>
      <w:pBdr>
        <w:top w:val="single" w:sz="12" w:space="0" w:color="auto"/>
      </w:pBdr>
      <w:spacing w:before="340" w:after="170"/>
    </w:pPr>
    <w:rPr>
      <w:b/>
      <w:caps/>
      <w:sz w:val="18"/>
    </w:rPr>
  </w:style>
  <w:style w:type="paragraph" w:customStyle="1" w:styleId="Source">
    <w:name w:val="Source"/>
    <w:basedOn w:val="FootnoteText0"/>
    <w:next w:val="Normal"/>
    <w:uiPriority w:val="99"/>
    <w:semiHidden/>
    <w:rsid w:val="008112D9"/>
    <w:pPr>
      <w:tabs>
        <w:tab w:val="left" w:pos="539"/>
      </w:tabs>
      <w:ind w:left="624" w:hanging="624"/>
    </w:pPr>
  </w:style>
  <w:style w:type="paragraph" w:customStyle="1" w:styleId="RowHeading">
    <w:name w:val="RowHeading"/>
    <w:basedOn w:val="TableText"/>
    <w:uiPriority w:val="99"/>
    <w:semiHidden/>
    <w:rsid w:val="008112D9"/>
    <w:rPr>
      <w:b/>
      <w:color w:val="auto"/>
    </w:rPr>
  </w:style>
  <w:style w:type="paragraph" w:customStyle="1" w:styleId="Object">
    <w:name w:val="Object"/>
    <w:basedOn w:val="Normal"/>
    <w:uiPriority w:val="99"/>
    <w:semiHidden/>
    <w:rsid w:val="008112D9"/>
    <w:pPr>
      <w:spacing w:after="0"/>
      <w:ind w:left="-85"/>
    </w:pPr>
  </w:style>
  <w:style w:type="paragraph" w:customStyle="1" w:styleId="address">
    <w:name w:val="address"/>
    <w:aliases w:val="phone,ABN"/>
    <w:basedOn w:val="Normal"/>
    <w:uiPriority w:val="99"/>
    <w:semiHidden/>
    <w:rsid w:val="008112D9"/>
    <w:pPr>
      <w:tabs>
        <w:tab w:val="left" w:pos="284"/>
      </w:tabs>
      <w:autoSpaceDE w:val="0"/>
      <w:autoSpaceDN w:val="0"/>
      <w:adjustRightInd w:val="0"/>
      <w:spacing w:after="0"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paragraph" w:customStyle="1" w:styleId="Headerurl">
    <w:name w:val="Header url"/>
    <w:basedOn w:val="Header"/>
    <w:uiPriority w:val="99"/>
    <w:semiHidden/>
    <w:rsid w:val="008112D9"/>
    <w:pPr>
      <w:tabs>
        <w:tab w:val="center" w:pos="4153"/>
        <w:tab w:val="right" w:pos="8306"/>
      </w:tabs>
      <w:spacing w:after="0"/>
    </w:pPr>
    <w:rPr>
      <w:b/>
      <w:color w:val="00313C"/>
      <w:szCs w:val="24"/>
    </w:rPr>
  </w:style>
  <w:style w:type="character" w:customStyle="1" w:styleId="PartNumber">
    <w:name w:val="PartNumber"/>
    <w:basedOn w:val="DefaultParagraphFont"/>
    <w:uiPriority w:val="99"/>
    <w:semiHidden/>
    <w:rsid w:val="008112D9"/>
    <w:rPr>
      <w:rFonts w:cs="Times New Roman"/>
      <w:color w:val="00919E" w:themeColor="accent1"/>
    </w:rPr>
  </w:style>
  <w:style w:type="paragraph" w:customStyle="1" w:styleId="bullet">
    <w:name w:val="bullet"/>
    <w:basedOn w:val="Normal"/>
    <w:uiPriority w:val="99"/>
    <w:semiHidden/>
    <w:rsid w:val="008112D9"/>
    <w:pPr>
      <w:numPr>
        <w:numId w:val="10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112D9"/>
    <w:rPr>
      <w:rFonts w:asciiTheme="minorHAnsi" w:eastAsia="Times New Roman" w:hAnsiTheme="minorHAnsi"/>
      <w:i/>
      <w:iCs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112D9"/>
    <w:rPr>
      <w:rFonts w:ascii="Times New Roman" w:hAnsi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112D9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112D9"/>
    <w:rPr>
      <w:rFonts w:ascii="Arial" w:hAnsi="Arial" w:cs="Arial"/>
      <w:color w:val="000000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8112D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112D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112D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112D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112D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112D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112D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112D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112D9"/>
    <w:pPr>
      <w:ind w:left="1980" w:hanging="220"/>
    </w:pPr>
  </w:style>
  <w:style w:type="paragraph" w:styleId="TOC1">
    <w:name w:val="toc 1"/>
    <w:basedOn w:val="Normal"/>
    <w:next w:val="Normal"/>
    <w:uiPriority w:val="97"/>
    <w:rsid w:val="005343A3"/>
    <w:pPr>
      <w:pBdr>
        <w:bottom w:val="single" w:sz="4" w:space="3" w:color="00919E" w:themeColor="accent1"/>
      </w:pBdr>
      <w:tabs>
        <w:tab w:val="right" w:pos="9639"/>
      </w:tabs>
      <w:spacing w:before="360"/>
    </w:pPr>
    <w:rPr>
      <w:b/>
      <w:noProof/>
      <w:color w:val="00919E" w:themeColor="accent1"/>
    </w:rPr>
  </w:style>
  <w:style w:type="paragraph" w:styleId="TOC2">
    <w:name w:val="toc 2"/>
    <w:basedOn w:val="Normal"/>
    <w:next w:val="Normal"/>
    <w:uiPriority w:val="97"/>
    <w:rsid w:val="005343A3"/>
    <w:pPr>
      <w:tabs>
        <w:tab w:val="left" w:pos="567"/>
        <w:tab w:val="right" w:pos="9639"/>
      </w:tabs>
      <w:spacing w:after="0"/>
    </w:pPr>
    <w:rPr>
      <w:color w:val="auto"/>
    </w:rPr>
  </w:style>
  <w:style w:type="paragraph" w:styleId="TOC3">
    <w:name w:val="toc 3"/>
    <w:basedOn w:val="Normal"/>
    <w:next w:val="Normal"/>
    <w:uiPriority w:val="97"/>
    <w:rsid w:val="008112D9"/>
    <w:pPr>
      <w:tabs>
        <w:tab w:val="left" w:pos="1134"/>
        <w:tab w:val="right" w:pos="9639"/>
      </w:tabs>
      <w:spacing w:before="60" w:after="0"/>
      <w:ind w:left="567"/>
    </w:pPr>
    <w:rPr>
      <w:color w:val="00919E" w:themeColor="accent1"/>
    </w:rPr>
  </w:style>
  <w:style w:type="paragraph" w:styleId="TOC4">
    <w:name w:val="toc 4"/>
    <w:basedOn w:val="Normal"/>
    <w:next w:val="Normal"/>
    <w:autoRedefine/>
    <w:uiPriority w:val="99"/>
    <w:semiHidden/>
    <w:rsid w:val="008112D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8112D9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112D9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112D9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112D9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112D9"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rsid w:val="008112D9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8112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2D9"/>
    <w:rPr>
      <w:rFonts w:eastAsia="Calibri"/>
      <w:color w:val="000000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8112D9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8"/>
    <w:rsid w:val="008112D9"/>
  </w:style>
  <w:style w:type="paragraph" w:styleId="EnvelopeAddress">
    <w:name w:val="envelope address"/>
    <w:basedOn w:val="Normal"/>
    <w:uiPriority w:val="99"/>
    <w:semiHidden/>
    <w:rsid w:val="008112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112D9"/>
    <w:rPr>
      <w:rFonts w:ascii="Arial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rsid w:val="008112D9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8112D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112D9"/>
    <w:rPr>
      <w:rFonts w:ascii="Calibri" w:hAnsi="Calibri"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8112D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112D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2D9"/>
    <w:rPr>
      <w:rFonts w:eastAsia="Calibri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8112D9"/>
    <w:pPr>
      <w:ind w:left="220" w:hanging="220"/>
    </w:pPr>
  </w:style>
  <w:style w:type="paragraph" w:styleId="MacroText">
    <w:name w:val="macro"/>
    <w:link w:val="MacroTextChar"/>
    <w:uiPriority w:val="99"/>
    <w:semiHidden/>
    <w:rsid w:val="00811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8112D9"/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8112D9"/>
    <w:pPr>
      <w:ind w:left="283" w:hanging="283"/>
    </w:pPr>
  </w:style>
  <w:style w:type="paragraph" w:styleId="List2">
    <w:name w:val="List 2"/>
    <w:basedOn w:val="Normal"/>
    <w:uiPriority w:val="99"/>
    <w:semiHidden/>
    <w:rsid w:val="008112D9"/>
    <w:pPr>
      <w:ind w:left="566" w:hanging="283"/>
    </w:pPr>
  </w:style>
  <w:style w:type="paragraph" w:styleId="List3">
    <w:name w:val="List 3"/>
    <w:basedOn w:val="Normal"/>
    <w:uiPriority w:val="99"/>
    <w:semiHidden/>
    <w:rsid w:val="008112D9"/>
    <w:pPr>
      <w:ind w:left="849" w:hanging="283"/>
    </w:pPr>
  </w:style>
  <w:style w:type="paragraph" w:styleId="List4">
    <w:name w:val="List 4"/>
    <w:basedOn w:val="Normal"/>
    <w:uiPriority w:val="99"/>
    <w:semiHidden/>
    <w:rsid w:val="008112D9"/>
    <w:pPr>
      <w:ind w:left="1132" w:hanging="283"/>
    </w:pPr>
  </w:style>
  <w:style w:type="paragraph" w:styleId="List5">
    <w:name w:val="List 5"/>
    <w:basedOn w:val="Normal"/>
    <w:uiPriority w:val="99"/>
    <w:semiHidden/>
    <w:rsid w:val="008112D9"/>
    <w:pPr>
      <w:ind w:left="1415" w:hanging="283"/>
    </w:pPr>
  </w:style>
  <w:style w:type="paragraph" w:styleId="ListBullet3">
    <w:name w:val="List Bullet 3"/>
    <w:basedOn w:val="ListBullet2"/>
    <w:uiPriority w:val="99"/>
    <w:semiHidden/>
    <w:rsid w:val="008112D9"/>
    <w:pPr>
      <w:numPr>
        <w:ilvl w:val="2"/>
      </w:numPr>
      <w:tabs>
        <w:tab w:val="clear" w:pos="794"/>
        <w:tab w:val="left" w:pos="1191"/>
      </w:tabs>
    </w:pPr>
  </w:style>
  <w:style w:type="paragraph" w:styleId="ListBullet4">
    <w:name w:val="List Bullet 4"/>
    <w:basedOn w:val="Normal"/>
    <w:uiPriority w:val="99"/>
    <w:semiHidden/>
    <w:rsid w:val="008112D9"/>
  </w:style>
  <w:style w:type="paragraph" w:styleId="ListBullet5">
    <w:name w:val="List Bullet 5"/>
    <w:basedOn w:val="Normal"/>
    <w:uiPriority w:val="99"/>
    <w:semiHidden/>
    <w:rsid w:val="008112D9"/>
  </w:style>
  <w:style w:type="paragraph" w:styleId="ListNumber3">
    <w:name w:val="List Number 3"/>
    <w:basedOn w:val="Normal"/>
    <w:uiPriority w:val="99"/>
    <w:semiHidden/>
    <w:rsid w:val="008112D9"/>
    <w:pPr>
      <w:numPr>
        <w:numId w:val="2"/>
      </w:numPr>
    </w:pPr>
  </w:style>
  <w:style w:type="paragraph" w:styleId="ListNumber4">
    <w:name w:val="List Number 4"/>
    <w:basedOn w:val="Normal"/>
    <w:uiPriority w:val="99"/>
    <w:semiHidden/>
    <w:rsid w:val="008112D9"/>
    <w:pPr>
      <w:numPr>
        <w:numId w:val="3"/>
      </w:numPr>
    </w:pPr>
  </w:style>
  <w:style w:type="paragraph" w:styleId="ListNumber5">
    <w:name w:val="List Number 5"/>
    <w:basedOn w:val="Normal"/>
    <w:uiPriority w:val="99"/>
    <w:semiHidden/>
    <w:rsid w:val="008112D9"/>
    <w:pPr>
      <w:numPr>
        <w:numId w:val="4"/>
      </w:numPr>
    </w:pPr>
  </w:style>
  <w:style w:type="paragraph" w:styleId="Closing">
    <w:name w:val="Closing"/>
    <w:basedOn w:val="Normal"/>
    <w:link w:val="ClosingChar"/>
    <w:uiPriority w:val="99"/>
    <w:semiHidden/>
    <w:rsid w:val="008112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12D9"/>
    <w:rPr>
      <w:rFonts w:eastAsia="Calibri"/>
      <w:color w:val="000000"/>
    </w:rPr>
  </w:style>
  <w:style w:type="paragraph" w:styleId="Signature">
    <w:name w:val="Signature"/>
    <w:basedOn w:val="Normal"/>
    <w:link w:val="SignatureChar"/>
    <w:uiPriority w:val="99"/>
    <w:semiHidden/>
    <w:rsid w:val="008112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12D9"/>
    <w:rPr>
      <w:rFonts w:eastAsia="Calibri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8112D9"/>
  </w:style>
  <w:style w:type="character" w:customStyle="1" w:styleId="BodyTextChar">
    <w:name w:val="Body Text Char"/>
    <w:basedOn w:val="DefaultParagraphFont"/>
    <w:link w:val="BodyText"/>
    <w:uiPriority w:val="99"/>
    <w:semiHidden/>
    <w:rsid w:val="008112D9"/>
    <w:rPr>
      <w:rFonts w:eastAsia="Calibri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rsid w:val="008112D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2D9"/>
    <w:rPr>
      <w:rFonts w:eastAsia="Calibri"/>
      <w:color w:val="000000"/>
    </w:rPr>
  </w:style>
  <w:style w:type="paragraph" w:styleId="ListContinue">
    <w:name w:val="List Continue"/>
    <w:basedOn w:val="Normal"/>
    <w:uiPriority w:val="99"/>
    <w:semiHidden/>
    <w:rsid w:val="008112D9"/>
    <w:pPr>
      <w:ind w:left="283"/>
    </w:pPr>
  </w:style>
  <w:style w:type="paragraph" w:styleId="ListContinue2">
    <w:name w:val="List Continue 2"/>
    <w:basedOn w:val="Normal"/>
    <w:uiPriority w:val="99"/>
    <w:semiHidden/>
    <w:rsid w:val="008112D9"/>
    <w:pPr>
      <w:ind w:left="566"/>
    </w:pPr>
  </w:style>
  <w:style w:type="paragraph" w:styleId="ListContinue3">
    <w:name w:val="List Continue 3"/>
    <w:basedOn w:val="Normal"/>
    <w:uiPriority w:val="99"/>
    <w:semiHidden/>
    <w:rsid w:val="008112D9"/>
    <w:pPr>
      <w:ind w:left="849"/>
    </w:pPr>
  </w:style>
  <w:style w:type="paragraph" w:styleId="ListContinue4">
    <w:name w:val="List Continue 4"/>
    <w:basedOn w:val="Normal"/>
    <w:uiPriority w:val="99"/>
    <w:semiHidden/>
    <w:rsid w:val="008112D9"/>
    <w:pPr>
      <w:ind w:left="1132"/>
    </w:pPr>
  </w:style>
  <w:style w:type="paragraph" w:styleId="ListContinue5">
    <w:name w:val="List Continue 5"/>
    <w:basedOn w:val="Normal"/>
    <w:uiPriority w:val="99"/>
    <w:semiHidden/>
    <w:rsid w:val="008112D9"/>
    <w:pPr>
      <w:ind w:left="1415"/>
    </w:pPr>
  </w:style>
  <w:style w:type="paragraph" w:styleId="MessageHeader">
    <w:name w:val="Message Header"/>
    <w:basedOn w:val="Normal"/>
    <w:link w:val="MessageHeaderChar"/>
    <w:uiPriority w:val="99"/>
    <w:semiHidden/>
    <w:rsid w:val="00811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12D9"/>
    <w:rPr>
      <w:rFonts w:ascii="Arial" w:eastAsia="Calibri" w:hAnsi="Arial" w:cs="Arial"/>
      <w:color w:val="000000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12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12D9"/>
    <w:rPr>
      <w:rFonts w:eastAsia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rsid w:val="008112D9"/>
  </w:style>
  <w:style w:type="character" w:customStyle="1" w:styleId="DateChar">
    <w:name w:val="Date Char"/>
    <w:basedOn w:val="DefaultParagraphFont"/>
    <w:link w:val="Date"/>
    <w:uiPriority w:val="99"/>
    <w:semiHidden/>
    <w:rsid w:val="008112D9"/>
    <w:rPr>
      <w:rFonts w:eastAsia="Calibri"/>
      <w:color w:val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112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12D9"/>
    <w:rPr>
      <w:rFonts w:eastAsia="Calibri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112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12D9"/>
    <w:rPr>
      <w:rFonts w:eastAsia="Calibri"/>
      <w:color w:val="00000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112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12D9"/>
    <w:rPr>
      <w:rFonts w:eastAsia="Calibri"/>
      <w:color w:val="000000"/>
    </w:rPr>
  </w:style>
  <w:style w:type="paragraph" w:styleId="BodyText2">
    <w:name w:val="Body Text 2"/>
    <w:basedOn w:val="Normal"/>
    <w:link w:val="BodyText2Char"/>
    <w:uiPriority w:val="99"/>
    <w:semiHidden/>
    <w:rsid w:val="008112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12D9"/>
    <w:rPr>
      <w:rFonts w:eastAsia="Calibri"/>
      <w:color w:val="000000"/>
    </w:rPr>
  </w:style>
  <w:style w:type="paragraph" w:styleId="BodyText3">
    <w:name w:val="Body Text 3"/>
    <w:basedOn w:val="Normal"/>
    <w:link w:val="BodyText3Char"/>
    <w:uiPriority w:val="99"/>
    <w:semiHidden/>
    <w:rsid w:val="008112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12D9"/>
    <w:rPr>
      <w:rFonts w:eastAsia="Calibri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8112D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12D9"/>
    <w:rPr>
      <w:rFonts w:eastAsia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rsid w:val="008112D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12D9"/>
    <w:rPr>
      <w:rFonts w:eastAsia="Calibri"/>
      <w:color w:val="000000"/>
      <w:sz w:val="16"/>
      <w:szCs w:val="16"/>
    </w:rPr>
  </w:style>
  <w:style w:type="paragraph" w:styleId="BlockText">
    <w:name w:val="Block Text"/>
    <w:basedOn w:val="Normal"/>
    <w:uiPriority w:val="99"/>
    <w:semiHidden/>
    <w:rsid w:val="008112D9"/>
    <w:pPr>
      <w:ind w:left="1440" w:right="1440"/>
    </w:pPr>
  </w:style>
  <w:style w:type="character" w:styleId="FollowedHyperlink">
    <w:name w:val="FollowedHyperlink"/>
    <w:basedOn w:val="DefaultParagraphFont"/>
    <w:uiPriority w:val="99"/>
    <w:semiHidden/>
    <w:rsid w:val="008112D9"/>
    <w:rPr>
      <w:rFonts w:cs="Times New Roman"/>
      <w:color w:val="auto"/>
      <w:u w:val="none"/>
    </w:rPr>
  </w:style>
  <w:style w:type="character" w:styleId="Strong">
    <w:name w:val="Strong"/>
    <w:basedOn w:val="DefaultParagraphFont"/>
    <w:uiPriority w:val="89"/>
    <w:rsid w:val="008112D9"/>
    <w:rPr>
      <w:rFonts w:cs="Times New Roman"/>
      <w:b/>
      <w:bCs/>
    </w:rPr>
  </w:style>
  <w:style w:type="character" w:styleId="Emphasis">
    <w:name w:val="Emphasis"/>
    <w:basedOn w:val="DefaultParagraphFont"/>
    <w:uiPriority w:val="99"/>
    <w:rsid w:val="008112D9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8112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2D9"/>
    <w:rPr>
      <w:rFonts w:ascii="Tahoma" w:eastAsia="Calibri" w:hAnsi="Tahoma" w:cs="Tahoma"/>
      <w:color w:val="000000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rsid w:val="008112D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8112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12D9"/>
    <w:rPr>
      <w:rFonts w:eastAsia="Calibri"/>
      <w:color w:val="000000"/>
    </w:rPr>
  </w:style>
  <w:style w:type="paragraph" w:styleId="NormalWeb">
    <w:name w:val="Normal (Web)"/>
    <w:basedOn w:val="Normal"/>
    <w:uiPriority w:val="99"/>
    <w:semiHidden/>
    <w:rsid w:val="008112D9"/>
    <w:rPr>
      <w:rFonts w:ascii="Times New Roman" w:hAnsi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8112D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112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12D9"/>
    <w:rPr>
      <w:rFonts w:eastAsia="Calibri"/>
      <w:i/>
      <w:iCs/>
      <w:color w:val="000000"/>
    </w:rPr>
  </w:style>
  <w:style w:type="character" w:styleId="HTMLCite">
    <w:name w:val="HTML Cite"/>
    <w:basedOn w:val="DefaultParagraphFont"/>
    <w:uiPriority w:val="99"/>
    <w:semiHidden/>
    <w:rsid w:val="008112D9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112D9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112D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8112D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112D9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D9"/>
    <w:rPr>
      <w:rFonts w:eastAsia="Calibri"/>
      <w:b/>
      <w:bCs/>
      <w:color w:val="000000"/>
      <w:sz w:val="20"/>
      <w:szCs w:val="20"/>
    </w:rPr>
  </w:style>
  <w:style w:type="numbering" w:styleId="1ai">
    <w:name w:val="Outline List 1"/>
    <w:basedOn w:val="NoList"/>
    <w:uiPriority w:val="99"/>
    <w:semiHidden/>
    <w:unhideWhenUsed/>
    <w:rsid w:val="008112D9"/>
    <w:pPr>
      <w:numPr>
        <w:numId w:val="5"/>
      </w:numPr>
    </w:pPr>
  </w:style>
  <w:style w:type="numbering" w:styleId="111111">
    <w:name w:val="Outline List 2"/>
    <w:basedOn w:val="NoList"/>
    <w:uiPriority w:val="99"/>
    <w:semiHidden/>
    <w:unhideWhenUsed/>
    <w:rsid w:val="008112D9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8112D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112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D9"/>
    <w:rPr>
      <w:rFonts w:ascii="Tahoma" w:eastAsia="Calibri" w:hAnsi="Tahoma" w:cs="Tahoma"/>
      <w:color w:val="000000"/>
      <w:szCs w:val="16"/>
    </w:rPr>
  </w:style>
  <w:style w:type="character" w:styleId="PlaceholderText">
    <w:name w:val="Placeholder Text"/>
    <w:basedOn w:val="DefaultParagraphFont"/>
    <w:uiPriority w:val="99"/>
    <w:semiHidden/>
    <w:rsid w:val="008112D9"/>
    <w:rPr>
      <w:rFonts w:cs="Times New Roman"/>
      <w:color w:val="808080"/>
    </w:rPr>
  </w:style>
  <w:style w:type="paragraph" w:styleId="TOCHeading">
    <w:name w:val="TOC Heading"/>
    <w:basedOn w:val="Heading1"/>
    <w:next w:val="Normal"/>
    <w:link w:val="TOCHeadingChar"/>
    <w:uiPriority w:val="96"/>
    <w:rsid w:val="008112D9"/>
    <w:pPr>
      <w:tabs>
        <w:tab w:val="clear" w:pos="851"/>
      </w:tabs>
      <w:spacing w:before="240" w:after="480"/>
      <w:outlineLvl w:val="1"/>
    </w:pPr>
    <w:rPr>
      <w:rFonts w:eastAsia="Times New Roman" w:cs="Times New Roman"/>
      <w:bCs w:val="0"/>
    </w:rPr>
  </w:style>
  <w:style w:type="character" w:customStyle="1" w:styleId="TOCHeadingChar">
    <w:name w:val="TOC Heading Char"/>
    <w:basedOn w:val="DefaultParagraphFont"/>
    <w:link w:val="TOCHeading"/>
    <w:uiPriority w:val="96"/>
    <w:locked/>
    <w:rsid w:val="004B2C59"/>
    <w:rPr>
      <w:rFonts w:asciiTheme="minorHAnsi" w:eastAsia="Times New Roman" w:hAnsiTheme="minorHAnsi"/>
      <w:color w:val="00919E" w:themeColor="accent1"/>
      <w:sz w:val="42"/>
      <w:szCs w:val="28"/>
    </w:rPr>
  </w:style>
  <w:style w:type="paragraph" w:customStyle="1" w:styleId="CoverText">
    <w:name w:val="Cover Text"/>
    <w:basedOn w:val="Normal"/>
    <w:uiPriority w:val="96"/>
    <w:rsid w:val="00DE207F"/>
    <w:rPr>
      <w:color w:val="FFFFFF" w:themeColor="background1"/>
    </w:rPr>
  </w:style>
  <w:style w:type="table" w:styleId="LightShading-Accent2">
    <w:name w:val="Light Shading Accent 2"/>
    <w:basedOn w:val="TableNormal"/>
    <w:uiPriority w:val="60"/>
    <w:rsid w:val="0038372E"/>
    <w:rPr>
      <w:color w:val="52A8B5" w:themeColor="accent2" w:themeShade="BF"/>
    </w:rPr>
    <w:tblPr>
      <w:tblStyleRowBandSize w:val="1"/>
      <w:tblStyleColBandSize w:val="1"/>
      <w:tblBorders>
        <w:top w:val="single" w:sz="8" w:space="0" w:color="91C8D0" w:themeColor="accent2"/>
        <w:bottom w:val="single" w:sz="8" w:space="0" w:color="91C8D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D0" w:themeColor="accent2"/>
          <w:left w:val="nil"/>
          <w:bottom w:val="single" w:sz="8" w:space="0" w:color="91C8D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D0" w:themeColor="accent2"/>
          <w:left w:val="nil"/>
          <w:bottom w:val="single" w:sz="8" w:space="0" w:color="91C8D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F3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38372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6E9" w:themeColor="accent3"/>
        <w:left w:val="single" w:sz="8" w:space="0" w:color="D1E6E9" w:themeColor="accent3"/>
        <w:bottom w:val="single" w:sz="8" w:space="0" w:color="D1E6E9" w:themeColor="accent3"/>
        <w:right w:val="single" w:sz="8" w:space="0" w:color="D1E6E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6E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6E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6E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6E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8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8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00AFDB" w:themeColor="accent6"/>
        <w:bottom w:val="single" w:sz="8" w:space="0" w:color="00AF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FDB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FDB" w:themeColor="accent6"/>
          <w:bottom w:val="single" w:sz="8" w:space="0" w:color="00AF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FDB" w:themeColor="accent6"/>
          <w:bottom w:val="single" w:sz="8" w:space="0" w:color="00AFDB" w:themeColor="accent6"/>
        </w:tcBorders>
      </w:tcPr>
    </w:tblStylePr>
    <w:tblStylePr w:type="band1Vert">
      <w:tblPr/>
      <w:tcPr>
        <w:shd w:val="clear" w:color="auto" w:fill="B7F0FF" w:themeFill="accent6" w:themeFillTint="3F"/>
      </w:tcPr>
    </w:tblStylePr>
    <w:tblStylePr w:type="band1Horz">
      <w:tblPr/>
      <w:tcPr>
        <w:shd w:val="clear" w:color="auto" w:fill="B7F0FF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DAC6B3" w:themeColor="accent5"/>
        <w:bottom w:val="single" w:sz="8" w:space="0" w:color="DAC6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C6B3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AC6B3" w:themeColor="accent5"/>
          <w:bottom w:val="single" w:sz="8" w:space="0" w:color="DAC6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C6B3" w:themeColor="accent5"/>
          <w:bottom w:val="single" w:sz="8" w:space="0" w:color="DAC6B3" w:themeColor="accent5"/>
        </w:tcBorders>
      </w:tcPr>
    </w:tblStylePr>
    <w:tblStylePr w:type="band1Vert">
      <w:tblPr/>
      <w:tcPr>
        <w:shd w:val="clear" w:color="auto" w:fill="F5F0EC" w:themeFill="accent5" w:themeFillTint="3F"/>
      </w:tcPr>
    </w:tblStylePr>
    <w:tblStylePr w:type="band1Horz">
      <w:tblPr/>
      <w:tcPr>
        <w:shd w:val="clear" w:color="auto" w:fill="F5F0E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A58362" w:themeColor="accent4"/>
        <w:bottom w:val="single" w:sz="8" w:space="0" w:color="A583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836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58362" w:themeColor="accent4"/>
          <w:bottom w:val="single" w:sz="8" w:space="0" w:color="A583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8362" w:themeColor="accent4"/>
          <w:bottom w:val="single" w:sz="8" w:space="0" w:color="A58362" w:themeColor="accent4"/>
        </w:tcBorders>
      </w:tcPr>
    </w:tblStylePr>
    <w:tblStylePr w:type="band1Vert">
      <w:tblPr/>
      <w:tcPr>
        <w:shd w:val="clear" w:color="auto" w:fill="E8E0D8" w:themeFill="accent4" w:themeFillTint="3F"/>
      </w:tcPr>
    </w:tblStylePr>
    <w:tblStylePr w:type="band1Horz">
      <w:tblPr/>
      <w:tcPr>
        <w:shd w:val="clear" w:color="auto" w:fill="E8E0D8" w:themeFill="accent4" w:themeFillTint="3F"/>
      </w:tcPr>
    </w:tblStylePr>
  </w:style>
  <w:style w:type="table" w:styleId="MediumShading1-Accent5">
    <w:name w:val="Medium Shading 1 Accent 5"/>
    <w:basedOn w:val="TableNormal"/>
    <w:uiPriority w:val="63"/>
    <w:rsid w:val="0038372E"/>
    <w:tblPr>
      <w:tblStyleRowBandSize w:val="1"/>
      <w:tblStyleColBandSize w:val="1"/>
      <w:tblBorders>
        <w:top w:val="single" w:sz="8" w:space="0" w:color="E3D4C6" w:themeColor="accent5" w:themeTint="BF"/>
        <w:left w:val="single" w:sz="8" w:space="0" w:color="E3D4C6" w:themeColor="accent5" w:themeTint="BF"/>
        <w:bottom w:val="single" w:sz="8" w:space="0" w:color="E3D4C6" w:themeColor="accent5" w:themeTint="BF"/>
        <w:right w:val="single" w:sz="8" w:space="0" w:color="E3D4C6" w:themeColor="accent5" w:themeTint="BF"/>
        <w:insideH w:val="single" w:sz="8" w:space="0" w:color="E3D4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D4C6" w:themeColor="accent5" w:themeTint="BF"/>
          <w:left w:val="single" w:sz="8" w:space="0" w:color="E3D4C6" w:themeColor="accent5" w:themeTint="BF"/>
          <w:bottom w:val="single" w:sz="8" w:space="0" w:color="E3D4C6" w:themeColor="accent5" w:themeTint="BF"/>
          <w:right w:val="single" w:sz="8" w:space="0" w:color="E3D4C6" w:themeColor="accent5" w:themeTint="BF"/>
          <w:insideH w:val="nil"/>
          <w:insideV w:val="nil"/>
        </w:tcBorders>
        <w:shd w:val="clear" w:color="auto" w:fill="DAC6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D4C6" w:themeColor="accent5" w:themeTint="BF"/>
          <w:left w:val="single" w:sz="8" w:space="0" w:color="E3D4C6" w:themeColor="accent5" w:themeTint="BF"/>
          <w:bottom w:val="single" w:sz="8" w:space="0" w:color="E3D4C6" w:themeColor="accent5" w:themeTint="BF"/>
          <w:right w:val="single" w:sz="8" w:space="0" w:color="E3D4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0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aliases w:val="NGL Table"/>
    <w:basedOn w:val="TableNormal"/>
    <w:uiPriority w:val="60"/>
    <w:rsid w:val="005343A3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A58362" w:themeColor="accent4"/>
        <w:bottom w:val="single" w:sz="8" w:space="0" w:color="A58362" w:themeColor="accent4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18"/>
      </w:rPr>
      <w:tblPr/>
      <w:tcPr>
        <w:tcBorders>
          <w:top w:val="single" w:sz="8" w:space="0" w:color="A58362" w:themeColor="accent4"/>
          <w:left w:val="nil"/>
          <w:bottom w:val="single" w:sz="8" w:space="0" w:color="A583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  <w:sz w:val="18"/>
      </w:rPr>
      <w:tblPr/>
      <w:tcPr>
        <w:tcBorders>
          <w:top w:val="single" w:sz="8" w:space="0" w:color="A58362" w:themeColor="accent4"/>
          <w:left w:val="nil"/>
          <w:bottom w:val="single" w:sz="8" w:space="0" w:color="A58362" w:themeColor="accent4"/>
          <w:right w:val="nil"/>
          <w:insideH w:val="nil"/>
          <w:insideV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0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0D8" w:themeFill="accent4" w:themeFillTint="3F"/>
      </w:tcPr>
    </w:tblStylePr>
  </w:style>
  <w:style w:type="paragraph" w:customStyle="1" w:styleId="TableHeader">
    <w:name w:val="Table Header"/>
    <w:basedOn w:val="TableText"/>
    <w:semiHidden/>
    <w:rsid w:val="004B2C59"/>
    <w:rPr>
      <w:b/>
      <w:bCs/>
    </w:rPr>
  </w:style>
  <w:style w:type="paragraph" w:styleId="ListParagraph">
    <w:name w:val="List Paragraph"/>
    <w:basedOn w:val="ListBullet"/>
    <w:uiPriority w:val="34"/>
    <w:qFormat/>
    <w:rsid w:val="003D2285"/>
    <w:pPr>
      <w:tabs>
        <w:tab w:val="num" w:pos="340"/>
      </w:tabs>
    </w:pPr>
  </w:style>
  <w:style w:type="paragraph" w:styleId="NoSpacing">
    <w:name w:val="No Spacing"/>
    <w:uiPriority w:val="1"/>
    <w:qFormat/>
    <w:rsid w:val="00CE42A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emalert.rmt.com.au/curtin/" TargetMode="External"/><Relationship Id="rId18" Type="http://schemas.openxmlformats.org/officeDocument/2006/relationships/hyperlink" Target="http://www.dmp.wa.gov.au/Safety/Guidelines-guides-and-16209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5.png@01CEBAB9.C89224A0" TargetMode="External"/><Relationship Id="rId17" Type="http://schemas.openxmlformats.org/officeDocument/2006/relationships/hyperlink" Target="https://www.tga.gov.au/publication/poisons-standard-susm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security.gov.au/Securityandyourcommunity/ChemicalSecurity/Pages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nvironment.gov.au/protection/ozone/ozone-depleting-substanc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althandSafety@curtin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G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19E"/>
      </a:accent1>
      <a:accent2>
        <a:srgbClr val="91C8D0"/>
      </a:accent2>
      <a:accent3>
        <a:srgbClr val="D1E6E9"/>
      </a:accent3>
      <a:accent4>
        <a:srgbClr val="A58362"/>
      </a:accent4>
      <a:accent5>
        <a:srgbClr val="DAC6B3"/>
      </a:accent5>
      <a:accent6>
        <a:srgbClr val="00AFDB"/>
      </a:accent6>
      <a:hlink>
        <a:srgbClr val="9BBB59"/>
      </a:hlink>
      <a:folHlink>
        <a:srgbClr val="9982B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BFB25EE934439F574BC264F0B8E6" ma:contentTypeVersion="14" ma:contentTypeDescription="Create a new document." ma:contentTypeScope="" ma:versionID="391112b411ac700c86238a8eb2c01f8c">
  <xsd:schema xmlns:xsd="http://www.w3.org/2001/XMLSchema" xmlns:xs="http://www.w3.org/2001/XMLSchema" xmlns:p="http://schemas.microsoft.com/office/2006/metadata/properties" xmlns:ns3="5053a65b-a790-45aa-b23d-3e4902a85933" xmlns:ns4="6b707ee7-774c-4141-8c69-3f50efb0eaa0" targetNamespace="http://schemas.microsoft.com/office/2006/metadata/properties" ma:root="true" ma:fieldsID="339cf9ed8111b828322cfd43b8a06e30" ns3:_="" ns4:_="">
    <xsd:import namespace="5053a65b-a790-45aa-b23d-3e4902a85933"/>
    <xsd:import namespace="6b707ee7-774c-4141-8c69-3f50efb0e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a65b-a790-45aa-b23d-3e4902a85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07ee7-774c-4141-8c69-3f50efb0e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E402C-27A4-4BD5-8FCC-8A77109FF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BCA51-9D8F-4CD9-A1F2-C21D84CE2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53F5C-CE25-4265-9725-E6BE1BC27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06C58F-E259-40E1-B2E5-A8ADF77A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a65b-a790-45aa-b23d-3e4902a85933"/>
    <ds:schemaRef ds:uri="6b707ee7-774c-4141-8c69-3f50efb0e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4299</Characters>
  <Application>Microsoft Office Word</Application>
  <DocSecurity>4</DocSecurity>
  <Lines>153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Chloe Hessell</cp:lastModifiedBy>
  <cp:revision>2</cp:revision>
  <cp:lastPrinted>2014-09-19T03:09:00Z</cp:lastPrinted>
  <dcterms:created xsi:type="dcterms:W3CDTF">2021-11-05T05:45:00Z</dcterms:created>
  <dcterms:modified xsi:type="dcterms:W3CDTF">2021-11-05T05:45:00Z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0x010100CD1ABFB25EE934439F574BC264F0B8E6</vt:lpwstr>
  </property>
</Properties>
</file>